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7A6" w:rsidRPr="00F447A6" w:rsidRDefault="00F447A6" w:rsidP="00A10242">
      <w:pPr>
        <w:bidi w:val="0"/>
        <w:jc w:val="right"/>
        <w:rPr>
          <w:rtl/>
          <w:lang w:bidi="ar-IQ"/>
        </w:rPr>
      </w:pPr>
    </w:p>
    <w:p w:rsidR="0011341F" w:rsidRDefault="0011341F" w:rsidP="009F239C">
      <w:pPr>
        <w:jc w:val="center"/>
        <w:rPr>
          <w:b/>
          <w:bCs/>
          <w:sz w:val="48"/>
          <w:szCs w:val="48"/>
          <w:rtl/>
          <w:lang w:bidi="ar-IQ"/>
        </w:rPr>
      </w:pPr>
      <w:r w:rsidRPr="009F239C">
        <w:rPr>
          <w:rFonts w:cs="Arial" w:hint="cs"/>
          <w:b/>
          <w:bCs/>
          <w:sz w:val="48"/>
          <w:szCs w:val="48"/>
          <w:rtl/>
          <w:lang w:bidi="ar-IQ"/>
        </w:rPr>
        <w:t>الباب</w:t>
      </w:r>
      <w:r w:rsidRPr="009F239C">
        <w:rPr>
          <w:rFonts w:cs="Arial"/>
          <w:b/>
          <w:bCs/>
          <w:sz w:val="48"/>
          <w:szCs w:val="48"/>
          <w:rtl/>
          <w:lang w:bidi="ar-IQ"/>
        </w:rPr>
        <w:t xml:space="preserve"> </w:t>
      </w:r>
      <w:r w:rsidRPr="009F239C">
        <w:rPr>
          <w:rFonts w:cs="Arial" w:hint="cs"/>
          <w:b/>
          <w:bCs/>
          <w:sz w:val="48"/>
          <w:szCs w:val="48"/>
          <w:rtl/>
          <w:lang w:bidi="ar-IQ"/>
        </w:rPr>
        <w:t>الرابع</w:t>
      </w:r>
    </w:p>
    <w:p w:rsidR="009F239C" w:rsidRPr="009F239C" w:rsidRDefault="009F239C" w:rsidP="005B5142">
      <w:pPr>
        <w:bidi w:val="0"/>
        <w:jc w:val="center"/>
        <w:rPr>
          <w:b/>
          <w:bCs/>
          <w:sz w:val="48"/>
          <w:szCs w:val="48"/>
          <w:lang w:bidi="ar-IQ"/>
        </w:rPr>
      </w:pPr>
    </w:p>
    <w:p w:rsidR="0011341F" w:rsidRPr="00C31132" w:rsidRDefault="0011341F" w:rsidP="009F239C">
      <w:pPr>
        <w:rPr>
          <w:b/>
          <w:bCs/>
          <w:sz w:val="40"/>
          <w:szCs w:val="40"/>
          <w:lang w:bidi="ar-IQ"/>
        </w:rPr>
      </w:pPr>
      <w:r w:rsidRPr="00C31132">
        <w:rPr>
          <w:rFonts w:cs="Arial" w:hint="cs"/>
          <w:b/>
          <w:bCs/>
          <w:sz w:val="40"/>
          <w:szCs w:val="40"/>
          <w:rtl/>
          <w:lang w:bidi="ar-IQ"/>
        </w:rPr>
        <w:t>4- عرض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وتحليل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ومناقشة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النتائج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ab/>
      </w:r>
      <w:r w:rsidRPr="00C31132">
        <w:rPr>
          <w:rFonts w:cs="Arial"/>
          <w:b/>
          <w:bCs/>
          <w:sz w:val="40"/>
          <w:szCs w:val="40"/>
          <w:rtl/>
          <w:lang w:bidi="ar-IQ"/>
        </w:rPr>
        <w:tab/>
      </w:r>
    </w:p>
    <w:p w:rsidR="0011341F" w:rsidRPr="00C31132" w:rsidRDefault="0011341F" w:rsidP="00556043">
      <w:pPr>
        <w:spacing w:line="360" w:lineRule="auto"/>
        <w:ind w:left="709" w:hanging="709"/>
        <w:rPr>
          <w:b/>
          <w:bCs/>
          <w:sz w:val="40"/>
          <w:szCs w:val="40"/>
          <w:lang w:bidi="ar-IQ"/>
        </w:rPr>
      </w:pPr>
      <w:r w:rsidRPr="00C31132">
        <w:rPr>
          <w:rFonts w:cs="Arial" w:hint="cs"/>
          <w:b/>
          <w:bCs/>
          <w:sz w:val="40"/>
          <w:szCs w:val="40"/>
          <w:rtl/>
          <w:lang w:bidi="ar-IQ"/>
        </w:rPr>
        <w:t>4-</w:t>
      </w:r>
      <w:r w:rsidR="000C64DE" w:rsidRPr="00C31132">
        <w:rPr>
          <w:rFonts w:cs="Arial" w:hint="cs"/>
          <w:b/>
          <w:bCs/>
          <w:sz w:val="40"/>
          <w:szCs w:val="40"/>
          <w:rtl/>
          <w:lang w:bidi="ar-IQ"/>
        </w:rPr>
        <w:t>1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 xml:space="preserve"> عرض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نتائج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الاختبارات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القبلية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والبعدية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للمجموعة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="00C31132">
        <w:rPr>
          <w:rFonts w:cs="Arial" w:hint="cs"/>
          <w:b/>
          <w:bCs/>
          <w:sz w:val="40"/>
          <w:szCs w:val="40"/>
          <w:rtl/>
          <w:lang w:bidi="ar-IQ"/>
        </w:rPr>
        <w:t xml:space="preserve"> 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الضابطة في المتغيرات المبحوثة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ab/>
      </w:r>
    </w:p>
    <w:p w:rsidR="0011341F" w:rsidRPr="00C31132" w:rsidRDefault="0011341F" w:rsidP="00556043">
      <w:pPr>
        <w:spacing w:line="360" w:lineRule="auto"/>
        <w:ind w:left="709" w:hanging="709"/>
        <w:rPr>
          <w:b/>
          <w:bCs/>
          <w:sz w:val="40"/>
          <w:szCs w:val="40"/>
          <w:lang w:bidi="ar-IQ"/>
        </w:rPr>
      </w:pPr>
      <w:r w:rsidRPr="00C31132">
        <w:rPr>
          <w:rFonts w:cs="Arial" w:hint="cs"/>
          <w:b/>
          <w:bCs/>
          <w:sz w:val="40"/>
          <w:szCs w:val="40"/>
          <w:rtl/>
          <w:lang w:bidi="ar-IQ"/>
        </w:rPr>
        <w:t>4-</w:t>
      </w:r>
      <w:r w:rsidR="000C64DE" w:rsidRPr="00C31132">
        <w:rPr>
          <w:rFonts w:cs="Arial" w:hint="cs"/>
          <w:b/>
          <w:bCs/>
          <w:sz w:val="40"/>
          <w:szCs w:val="40"/>
          <w:rtl/>
          <w:lang w:bidi="ar-IQ"/>
        </w:rPr>
        <w:t>2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 xml:space="preserve"> عرض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نتائج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الاختبارات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القبلية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والبعدية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للمجموعة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التجريبية في المتغيرات المبحوثة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ab/>
      </w:r>
    </w:p>
    <w:p w:rsidR="00F447A6" w:rsidRDefault="0011341F" w:rsidP="00C31132">
      <w:pPr>
        <w:spacing w:line="360" w:lineRule="auto"/>
        <w:ind w:left="709" w:hanging="709"/>
        <w:rPr>
          <w:b/>
          <w:bCs/>
          <w:sz w:val="40"/>
          <w:szCs w:val="40"/>
          <w:rtl/>
          <w:lang w:bidi="ar-IQ"/>
        </w:rPr>
      </w:pPr>
      <w:r w:rsidRPr="00C31132">
        <w:rPr>
          <w:rFonts w:cs="Arial" w:hint="cs"/>
          <w:b/>
          <w:bCs/>
          <w:sz w:val="40"/>
          <w:szCs w:val="40"/>
          <w:rtl/>
          <w:lang w:bidi="ar-IQ"/>
        </w:rPr>
        <w:t>4</w:t>
      </w:r>
      <w:r w:rsidR="009F239C" w:rsidRPr="00C31132">
        <w:rPr>
          <w:rFonts w:cs="Arial" w:hint="cs"/>
          <w:b/>
          <w:bCs/>
          <w:sz w:val="40"/>
          <w:szCs w:val="40"/>
          <w:rtl/>
          <w:lang w:bidi="ar-IQ"/>
        </w:rPr>
        <w:t>-3</w:t>
      </w:r>
      <w:r w:rsidR="000C64DE" w:rsidRPr="00C31132">
        <w:rPr>
          <w:rFonts w:cs="Arial" w:hint="cs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مناقشة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نتائج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الاختبارات</w:t>
      </w:r>
      <w:r w:rsidR="00C322AF">
        <w:rPr>
          <w:rFonts w:cs="Arial" w:hint="cs"/>
          <w:b/>
          <w:bCs/>
          <w:sz w:val="40"/>
          <w:szCs w:val="40"/>
          <w:rtl/>
          <w:lang w:bidi="ar-IQ"/>
        </w:rPr>
        <w:t xml:space="preserve"> القبلية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="00C322AF">
        <w:rPr>
          <w:rFonts w:cs="Arial" w:hint="cs"/>
          <w:b/>
          <w:bCs/>
          <w:sz w:val="40"/>
          <w:szCs w:val="40"/>
          <w:rtl/>
          <w:lang w:bidi="ar-IQ"/>
        </w:rPr>
        <w:t>و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البعدية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للمجموعتين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Pr="00C31132">
        <w:rPr>
          <w:rFonts w:cs="Arial" w:hint="cs"/>
          <w:b/>
          <w:bCs/>
          <w:sz w:val="40"/>
          <w:szCs w:val="40"/>
          <w:rtl/>
          <w:lang w:bidi="ar-IQ"/>
        </w:rPr>
        <w:t>التجريبية</w:t>
      </w:r>
      <w:r w:rsidRPr="00C31132">
        <w:rPr>
          <w:rFonts w:cs="Arial"/>
          <w:b/>
          <w:bCs/>
          <w:sz w:val="40"/>
          <w:szCs w:val="40"/>
          <w:rtl/>
          <w:lang w:bidi="ar-IQ"/>
        </w:rPr>
        <w:t xml:space="preserve"> </w:t>
      </w:r>
      <w:r w:rsidR="000C64DE" w:rsidRPr="00C31132">
        <w:rPr>
          <w:rFonts w:cs="Arial" w:hint="cs"/>
          <w:b/>
          <w:bCs/>
          <w:sz w:val="40"/>
          <w:szCs w:val="40"/>
          <w:rtl/>
          <w:lang w:bidi="ar-IQ"/>
        </w:rPr>
        <w:t>والضابطة في المتغيرات المبحوثة</w:t>
      </w:r>
    </w:p>
    <w:p w:rsidR="00C322AF" w:rsidRPr="00C31132" w:rsidRDefault="00C322AF" w:rsidP="00AF2976">
      <w:pPr>
        <w:spacing w:line="360" w:lineRule="auto"/>
        <w:ind w:left="709" w:hanging="709"/>
        <w:rPr>
          <w:b/>
          <w:bCs/>
          <w:sz w:val="40"/>
          <w:szCs w:val="40"/>
          <w:rtl/>
          <w:lang w:bidi="ar-IQ"/>
        </w:rPr>
      </w:pPr>
      <w:r>
        <w:rPr>
          <w:rFonts w:hint="cs"/>
          <w:b/>
          <w:bCs/>
          <w:sz w:val="40"/>
          <w:szCs w:val="40"/>
          <w:rtl/>
          <w:lang w:bidi="ar-IQ"/>
        </w:rPr>
        <w:t xml:space="preserve">4-4  عرض نتائج الاختبارات البعدية للمجموعتين التجريبية والضابطة للمتغيرات المبحوثة </w:t>
      </w:r>
    </w:p>
    <w:p w:rsidR="000C64DE" w:rsidRPr="00C31132" w:rsidRDefault="000C64DE" w:rsidP="00C322AF">
      <w:pPr>
        <w:spacing w:line="360" w:lineRule="auto"/>
        <w:ind w:left="567" w:hanging="567"/>
        <w:rPr>
          <w:b/>
          <w:bCs/>
          <w:sz w:val="40"/>
          <w:szCs w:val="40"/>
          <w:rtl/>
          <w:lang w:bidi="ar-IQ"/>
        </w:rPr>
      </w:pPr>
      <w:r w:rsidRPr="00C31132">
        <w:rPr>
          <w:rFonts w:hint="cs"/>
          <w:b/>
          <w:bCs/>
          <w:sz w:val="40"/>
          <w:szCs w:val="40"/>
          <w:rtl/>
          <w:lang w:bidi="ar-IQ"/>
        </w:rPr>
        <w:t>4-</w:t>
      </w:r>
      <w:r w:rsidR="00C322AF">
        <w:rPr>
          <w:rFonts w:hint="cs"/>
          <w:b/>
          <w:bCs/>
          <w:sz w:val="40"/>
          <w:szCs w:val="40"/>
          <w:rtl/>
          <w:lang w:bidi="ar-IQ"/>
        </w:rPr>
        <w:t>5</w:t>
      </w:r>
      <w:r w:rsidR="009F239C" w:rsidRPr="00C31132">
        <w:rPr>
          <w:rFonts w:hint="cs"/>
          <w:b/>
          <w:bCs/>
          <w:sz w:val="40"/>
          <w:szCs w:val="40"/>
          <w:rtl/>
          <w:lang w:bidi="ar-IQ"/>
        </w:rPr>
        <w:t xml:space="preserve"> مناقشة نتائج الاختبارات البعدية للمجموعة التجريبية والضابطة في المتغيرات المبحوثة </w:t>
      </w:r>
    </w:p>
    <w:p w:rsidR="000C64DE" w:rsidRPr="00F447A6" w:rsidRDefault="000C64DE" w:rsidP="000C64DE">
      <w:pPr>
        <w:rPr>
          <w:lang w:bidi="ar-IQ"/>
        </w:rPr>
      </w:pPr>
    </w:p>
    <w:p w:rsidR="00F447A6" w:rsidRPr="00F447A6" w:rsidRDefault="00F447A6" w:rsidP="00F447A6"/>
    <w:p w:rsidR="00F447A6" w:rsidRPr="00F447A6" w:rsidRDefault="00F447A6" w:rsidP="00F447A6"/>
    <w:p w:rsidR="00F447A6" w:rsidRPr="00F447A6" w:rsidRDefault="00F447A6" w:rsidP="00F447A6"/>
    <w:p w:rsidR="00F447A6" w:rsidRPr="00F447A6" w:rsidRDefault="00F447A6" w:rsidP="00F447A6"/>
    <w:p w:rsidR="00F447A6" w:rsidRPr="00F447A6" w:rsidRDefault="00F447A6" w:rsidP="00F447A6"/>
    <w:p w:rsidR="00F447A6" w:rsidRPr="00C84F58" w:rsidRDefault="00F447A6" w:rsidP="005B7C0C">
      <w:pPr>
        <w:spacing w:after="120" w:line="360" w:lineRule="auto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C84F58">
        <w:rPr>
          <w:rFonts w:ascii="Simplified Arabic" w:eastAsia="Times New Roman" w:hAnsi="Simplified Arabic" w:cs="Simplified Arabic"/>
          <w:sz w:val="32"/>
          <w:szCs w:val="32"/>
          <w:rtl/>
        </w:rPr>
        <w:lastRenderedPageBreak/>
        <w:t xml:space="preserve">4- </w:t>
      </w:r>
      <w:r w:rsidRPr="00C84F5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عرض النتائج وتحليلها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Pr="00C84F5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ومناقشتها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: </w:t>
      </w:r>
    </w:p>
    <w:p w:rsidR="00F447A6" w:rsidRPr="00C84F58" w:rsidRDefault="00F447A6" w:rsidP="005B7C0C">
      <w:pPr>
        <w:spacing w:after="120" w:line="36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C84F58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4-</w:t>
      </w:r>
      <w:r w:rsidR="009C4895" w:rsidRPr="0004192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1</w:t>
      </w:r>
      <w:r w:rsidRPr="0004192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عرض</w:t>
      </w:r>
      <w:r w:rsidR="00041924" w:rsidRPr="0004192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04192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نتائج الاختبارات القبلية والبعدية للمجموعة ال</w:t>
      </w:r>
      <w:r w:rsidR="006B4AB3" w:rsidRPr="0004192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ضابطة</w:t>
      </w:r>
      <w:r w:rsidRPr="0004192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</w:t>
      </w:r>
      <w:r w:rsidR="00012B9F" w:rsidRPr="0004192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في </w:t>
      </w:r>
      <w:r w:rsidR="00012B9F" w:rsidRPr="00041924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المتغيرات المبحوثة </w:t>
      </w:r>
      <w:r w:rsidRPr="00041924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    </w:t>
      </w:r>
      <w:r w:rsidRPr="0004192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:rsidR="00F447A6" w:rsidRPr="00C84F58" w:rsidRDefault="00F447A6" w:rsidP="005B7C0C">
      <w:pPr>
        <w:spacing w:after="120" w:line="360" w:lineRule="auto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C84F5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                                </w:t>
      </w:r>
      <w:r w:rsidR="009C6F1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</w:t>
      </w:r>
      <w:r w:rsidRPr="00C84F5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جدول (</w:t>
      </w:r>
      <w:r w:rsidR="000B2AA1">
        <w:rPr>
          <w:rFonts w:ascii="Simplified Arabic" w:eastAsia="Times New Roman" w:hAnsi="Simplified Arabic" w:cs="Simplified Arabic"/>
          <w:b/>
          <w:bCs/>
          <w:sz w:val="32"/>
          <w:szCs w:val="32"/>
        </w:rPr>
        <w:t>15</w:t>
      </w:r>
      <w:r w:rsidRPr="00C84F5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)   </w:t>
      </w:r>
    </w:p>
    <w:p w:rsidR="00F447A6" w:rsidRPr="009C4895" w:rsidRDefault="00F447A6" w:rsidP="005B7C0C">
      <w:pPr>
        <w:spacing w:after="120" w:line="360" w:lineRule="auto"/>
        <w:rPr>
          <w:sz w:val="32"/>
          <w:szCs w:val="32"/>
          <w:rtl/>
          <w:lang w:bidi="ar-IQ"/>
        </w:rPr>
      </w:pPr>
      <w:r w:rsidRPr="009C4895">
        <w:rPr>
          <w:sz w:val="32"/>
          <w:szCs w:val="32"/>
          <w:rtl/>
        </w:rPr>
        <w:t xml:space="preserve">يبين الأوساط الحسابية والانحرافات المعيارية وقيمتي ( </w:t>
      </w:r>
      <w:r w:rsidRPr="009C4895">
        <w:rPr>
          <w:sz w:val="32"/>
          <w:szCs w:val="32"/>
        </w:rPr>
        <w:t>t</w:t>
      </w:r>
      <w:r w:rsidRPr="009C4895">
        <w:rPr>
          <w:sz w:val="32"/>
          <w:szCs w:val="32"/>
          <w:rtl/>
        </w:rPr>
        <w:t xml:space="preserve"> ) المحسوبة و الجدولية لنتائج الاختبارات القبلية والبعدية لمتغيرات البحث</w:t>
      </w:r>
      <w:r w:rsidR="00670FF9" w:rsidRPr="009C4895">
        <w:rPr>
          <w:sz w:val="32"/>
          <w:szCs w:val="32"/>
          <w:rtl/>
        </w:rPr>
        <w:t xml:space="preserve"> للمجموعة الضابطة</w:t>
      </w:r>
      <w:r w:rsidRPr="009C4895">
        <w:rPr>
          <w:sz w:val="32"/>
          <w:szCs w:val="32"/>
          <w:rtl/>
        </w:rPr>
        <w:t>.</w:t>
      </w:r>
    </w:p>
    <w:tbl>
      <w:tblPr>
        <w:bidiVisual/>
        <w:tblW w:w="9031" w:type="dxa"/>
        <w:jc w:val="center"/>
        <w:tblInd w:w="-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1701"/>
        <w:gridCol w:w="992"/>
        <w:gridCol w:w="992"/>
        <w:gridCol w:w="992"/>
        <w:gridCol w:w="1411"/>
        <w:gridCol w:w="1063"/>
        <w:gridCol w:w="1255"/>
      </w:tblGrid>
      <w:tr w:rsidR="003D6CBB" w:rsidRPr="00C84F58" w:rsidTr="003D6CBB">
        <w:trPr>
          <w:trHeight w:val="617"/>
          <w:jc w:val="center"/>
        </w:trPr>
        <w:tc>
          <w:tcPr>
            <w:tcW w:w="625" w:type="dxa"/>
            <w:vMerge w:val="restart"/>
            <w:shd w:val="pct10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ت</w:t>
            </w:r>
          </w:p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  <w:lang w:bidi="ar-IQ"/>
              </w:rPr>
            </w:pPr>
          </w:p>
        </w:tc>
        <w:tc>
          <w:tcPr>
            <w:tcW w:w="1701" w:type="dxa"/>
            <w:vMerge w:val="restart"/>
            <w:tcBorders>
              <w:tr2bl w:val="single" w:sz="4" w:space="0" w:color="000000"/>
            </w:tcBorders>
            <w:shd w:val="pct15" w:color="auto" w:fill="auto"/>
          </w:tcPr>
          <w:p w:rsidR="003D6CBB" w:rsidRDefault="003D6CBB" w:rsidP="005B7C0C">
            <w:pPr>
              <w:spacing w:after="0" w:line="360" w:lineRule="auto"/>
              <w:jc w:val="right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</w:rPr>
              <w:t xml:space="preserve">المعلمة </w:t>
            </w:r>
          </w:p>
          <w:p w:rsidR="003D6CBB" w:rsidRPr="00C84F58" w:rsidRDefault="003D6CBB" w:rsidP="005B7C0C">
            <w:pPr>
              <w:spacing w:after="0" w:line="360" w:lineRule="auto"/>
              <w:jc w:val="right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</w:rPr>
              <w:t>الاحصائية</w:t>
            </w: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 xml:space="preserve">                     </w:t>
            </w:r>
          </w:p>
          <w:p w:rsidR="003D6CBB" w:rsidRDefault="003D6CBB" w:rsidP="005B7C0C">
            <w:pPr>
              <w:spacing w:after="0" w:line="360" w:lineRule="auto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3D6CBB" w:rsidRPr="00C84F58" w:rsidRDefault="003D6CBB" w:rsidP="005B7C0C">
            <w:pPr>
              <w:spacing w:after="0" w:line="360" w:lineRule="auto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المتغيرات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</w:tcBorders>
            <w:shd w:val="pct15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الاختبار القبلي</w:t>
            </w:r>
          </w:p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03" w:type="dxa"/>
            <w:gridSpan w:val="2"/>
            <w:tcBorders>
              <w:bottom w:val="single" w:sz="4" w:space="0" w:color="000000"/>
            </w:tcBorders>
            <w:shd w:val="pct15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الاختبار البعدي</w:t>
            </w:r>
          </w:p>
        </w:tc>
        <w:tc>
          <w:tcPr>
            <w:tcW w:w="1063" w:type="dxa"/>
            <w:vMerge w:val="restart"/>
            <w:shd w:val="pct15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2E617E"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  <w:rtl/>
              </w:rPr>
              <w:t xml:space="preserve">قيمة </w:t>
            </w:r>
            <w:r w:rsidRPr="002E617E"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</w:rPr>
              <w:t>t</w:t>
            </w:r>
            <w:r w:rsidRPr="002E617E"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  <w:rtl/>
              </w:rPr>
              <w:t xml:space="preserve"> المحسوبة</w:t>
            </w:r>
          </w:p>
        </w:tc>
        <w:tc>
          <w:tcPr>
            <w:tcW w:w="1255" w:type="dxa"/>
            <w:vMerge w:val="restart"/>
            <w:shd w:val="pct15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نوع الدلالة</w:t>
            </w:r>
          </w:p>
        </w:tc>
      </w:tr>
      <w:tr w:rsidR="003D6CBB" w:rsidRPr="00C84F58" w:rsidTr="003D6CBB">
        <w:trPr>
          <w:trHeight w:val="553"/>
          <w:jc w:val="center"/>
        </w:trPr>
        <w:tc>
          <w:tcPr>
            <w:tcW w:w="625" w:type="dxa"/>
            <w:vMerge/>
            <w:shd w:val="pct10" w:color="auto" w:fill="auto"/>
          </w:tcPr>
          <w:p w:rsidR="003D6CBB" w:rsidRPr="00C84F58" w:rsidRDefault="003D6CBB" w:rsidP="005B7C0C">
            <w:pPr>
              <w:spacing w:after="0" w:line="360" w:lineRule="auto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D6CBB" w:rsidRPr="00C84F58" w:rsidRDefault="003D6CBB" w:rsidP="005B7C0C">
            <w:pPr>
              <w:spacing w:after="0" w:line="360" w:lineRule="auto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pct15" w:color="auto" w:fill="auto"/>
            <w:vAlign w:val="center"/>
          </w:tcPr>
          <w:p w:rsidR="003D6CBB" w:rsidRPr="00A6046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4"/>
                <w:szCs w:val="4"/>
                <w:rtl/>
              </w:rPr>
            </w:pPr>
          </w:p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vertAlign w:val="superscript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س</w:t>
            </w:r>
          </w:p>
        </w:tc>
        <w:tc>
          <w:tcPr>
            <w:tcW w:w="992" w:type="dxa"/>
            <w:shd w:val="pct15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012B9F"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  <w:rtl/>
              </w:rPr>
              <w:t>ع</w:t>
            </w:r>
          </w:p>
        </w:tc>
        <w:tc>
          <w:tcPr>
            <w:tcW w:w="992" w:type="dxa"/>
            <w:shd w:val="pct15" w:color="auto" w:fill="auto"/>
            <w:vAlign w:val="center"/>
          </w:tcPr>
          <w:p w:rsidR="003D6CBB" w:rsidRPr="00A60468" w:rsidRDefault="003D6CBB" w:rsidP="005B7C0C">
            <w:pPr>
              <w:spacing w:after="0" w:line="360" w:lineRule="auto"/>
              <w:rPr>
                <w:rFonts w:ascii="Simplified Arabic" w:eastAsia="Times New Roman" w:hAnsi="Simplified Arabic" w:cs="Simplified Arabic"/>
                <w:b/>
                <w:bCs/>
                <w:sz w:val="4"/>
                <w:szCs w:val="4"/>
                <w:rtl/>
              </w:rPr>
            </w:pPr>
          </w:p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س</w:t>
            </w:r>
          </w:p>
        </w:tc>
        <w:tc>
          <w:tcPr>
            <w:tcW w:w="1411" w:type="dxa"/>
            <w:shd w:val="pct15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012B9F"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  <w:rtl/>
              </w:rPr>
              <w:t>ع</w:t>
            </w:r>
          </w:p>
        </w:tc>
        <w:tc>
          <w:tcPr>
            <w:tcW w:w="1063" w:type="dxa"/>
            <w:vMerge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5" w:type="dxa"/>
            <w:vMerge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3D6CBB" w:rsidRPr="00C84F58" w:rsidTr="003D6CBB">
        <w:trPr>
          <w:trHeight w:val="565"/>
          <w:jc w:val="center"/>
        </w:trPr>
        <w:tc>
          <w:tcPr>
            <w:tcW w:w="625" w:type="dxa"/>
            <w:shd w:val="pct10" w:color="auto" w:fill="auto"/>
            <w:vAlign w:val="center"/>
          </w:tcPr>
          <w:p w:rsidR="005B7C0C" w:rsidRDefault="005B7C0C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</w:p>
          <w:p w:rsidR="005B7C0C" w:rsidRPr="00C84F58" w:rsidRDefault="005B7C0C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المناولة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CBB" w:rsidRPr="00C84F58" w:rsidRDefault="003D6CBB" w:rsidP="002D31DF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2</w:t>
            </w:r>
            <w:r w:rsidR="002D31DF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CBB" w:rsidRPr="00C84F58" w:rsidRDefault="003D6CBB" w:rsidP="002D31DF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</w:t>
            </w:r>
            <w:r w:rsidR="002D31DF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49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4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1.0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95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4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معنوي</w:t>
            </w:r>
          </w:p>
        </w:tc>
      </w:tr>
      <w:tr w:rsidR="003D6CBB" w:rsidRPr="00C84F58" w:rsidTr="003D6CBB">
        <w:trPr>
          <w:trHeight w:val="545"/>
          <w:jc w:val="center"/>
        </w:trPr>
        <w:tc>
          <w:tcPr>
            <w:tcW w:w="625" w:type="dxa"/>
            <w:shd w:val="pct10" w:color="auto" w:fill="auto"/>
            <w:vAlign w:val="center"/>
          </w:tcPr>
          <w:p w:rsidR="003D6CBB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</w:rPr>
              <w:t>2</w:t>
            </w:r>
          </w:p>
          <w:p w:rsidR="005B7C0C" w:rsidRPr="00C84F58" w:rsidRDefault="005B7C0C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الاخماد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603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0.6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6</w:t>
            </w: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4</w:t>
            </w: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.2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0.748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5.237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معنوي</w:t>
            </w:r>
          </w:p>
        </w:tc>
      </w:tr>
      <w:tr w:rsidR="003D6CBB" w:rsidRPr="00C84F58" w:rsidTr="003D6CBB">
        <w:trPr>
          <w:trHeight w:val="561"/>
          <w:jc w:val="center"/>
        </w:trPr>
        <w:tc>
          <w:tcPr>
            <w:tcW w:w="625" w:type="dxa"/>
            <w:shd w:val="pct10" w:color="auto" w:fill="auto"/>
            <w:vAlign w:val="center"/>
          </w:tcPr>
          <w:p w:rsidR="003D6CBB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</w:rPr>
              <w:t>3</w:t>
            </w:r>
          </w:p>
          <w:p w:rsidR="005B7C0C" w:rsidRPr="00C84F58" w:rsidRDefault="005B7C0C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التهديف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409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0.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748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3.1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1.135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5.513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معنوي</w:t>
            </w:r>
          </w:p>
        </w:tc>
      </w:tr>
      <w:tr w:rsidR="003D6CBB" w:rsidRPr="00C84F58" w:rsidTr="003D6CBB">
        <w:trPr>
          <w:trHeight w:val="561"/>
          <w:jc w:val="center"/>
        </w:trPr>
        <w:tc>
          <w:tcPr>
            <w:tcW w:w="625" w:type="dxa"/>
            <w:shd w:val="pct10" w:color="auto" w:fill="auto"/>
            <w:vAlign w:val="center"/>
          </w:tcPr>
          <w:p w:rsidR="003D6CBB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4</w:t>
            </w:r>
          </w:p>
          <w:p w:rsidR="005B7C0C" w:rsidRPr="00C84F58" w:rsidRDefault="005B7C0C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</w:rPr>
              <w:t>التحصيل المعرفي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20.51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6.870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30.4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8.027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7.565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3D6CBB" w:rsidRPr="00C84F58" w:rsidRDefault="003D6CBB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معنوي</w:t>
            </w:r>
          </w:p>
        </w:tc>
      </w:tr>
    </w:tbl>
    <w:p w:rsidR="005B7C0C" w:rsidRDefault="002E617E" w:rsidP="008E2797">
      <w:pPr>
        <w:tabs>
          <w:tab w:val="left" w:pos="1134"/>
          <w:tab w:val="center" w:pos="4607"/>
        </w:tabs>
        <w:rPr>
          <w:rFonts w:ascii="Simplified Arabic" w:eastAsia="Times New Roman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eastAsia="Times New Roman" w:hAnsi="Simplified Arabic" w:cs="Simplified Arabic"/>
          <w:b/>
          <w:bCs/>
          <w:sz w:val="24"/>
          <w:szCs w:val="24"/>
          <w:rtl/>
        </w:rPr>
        <w:tab/>
      </w:r>
    </w:p>
    <w:p w:rsidR="00F806F8" w:rsidRPr="005B7C0C" w:rsidRDefault="002E617E" w:rsidP="008E2797">
      <w:pPr>
        <w:tabs>
          <w:tab w:val="left" w:pos="1134"/>
          <w:tab w:val="center" w:pos="4607"/>
        </w:tabs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</w:pPr>
      <w:r w:rsidRPr="005B7C0C">
        <w:rPr>
          <w:rFonts w:ascii="Simplified Arabic" w:eastAsia="Times New Roman" w:hAnsi="Simplified Arabic" w:cs="Simplified Arabic" w:hint="cs"/>
          <w:b/>
          <w:bCs/>
          <w:sz w:val="36"/>
          <w:szCs w:val="36"/>
          <w:rtl/>
        </w:rPr>
        <w:t>*</w:t>
      </w:r>
      <w:r w:rsidR="00F447A6" w:rsidRPr="005B7C0C">
        <w:rPr>
          <w:rFonts w:ascii="Simplified Arabic" w:eastAsia="Times New Roman" w:hAnsi="Simplified Arabic" w:cs="Simplified Arabic"/>
          <w:b/>
          <w:bCs/>
          <w:sz w:val="36"/>
          <w:szCs w:val="36"/>
          <w:rtl/>
        </w:rPr>
        <w:t xml:space="preserve">قيمة </w:t>
      </w:r>
      <w:r w:rsidR="00F447A6" w:rsidRPr="005B7C0C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  <w:t>(</w:t>
      </w:r>
      <w:r w:rsidR="00F447A6" w:rsidRPr="005B7C0C">
        <w:rPr>
          <w:rFonts w:ascii="Simplified Arabic" w:eastAsia="Times New Roman" w:hAnsi="Simplified Arabic" w:cs="Simplified Arabic"/>
          <w:b/>
          <w:bCs/>
          <w:sz w:val="36"/>
          <w:szCs w:val="36"/>
        </w:rPr>
        <w:t>t</w:t>
      </w:r>
      <w:r w:rsidR="00F447A6" w:rsidRPr="005B7C0C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  <w:t>) الجدولية (</w:t>
      </w:r>
      <w:r w:rsidR="00C041E5" w:rsidRPr="005B7C0C">
        <w:rPr>
          <w:rFonts w:ascii="Simplified Arabic" w:eastAsia="Times New Roman" w:hAnsi="Simplified Arabic" w:cs="Simplified Arabic"/>
          <w:b/>
          <w:bCs/>
          <w:sz w:val="36"/>
          <w:szCs w:val="36"/>
          <w:lang w:bidi="ar-IQ"/>
        </w:rPr>
        <w:t>1.833</w:t>
      </w:r>
      <w:r w:rsidR="00F447A6" w:rsidRPr="005B7C0C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  <w:t>) عند درجة حرية (</w:t>
      </w:r>
      <w:r w:rsidR="00C041E5" w:rsidRPr="005B7C0C">
        <w:rPr>
          <w:rFonts w:ascii="Simplified Arabic" w:eastAsia="Times New Roman" w:hAnsi="Simplified Arabic" w:cs="Simplified Arabic"/>
          <w:b/>
          <w:bCs/>
          <w:sz w:val="36"/>
          <w:szCs w:val="36"/>
          <w:lang w:bidi="ar-IQ"/>
        </w:rPr>
        <w:t>9</w:t>
      </w:r>
      <w:r w:rsidR="00F447A6" w:rsidRPr="005B7C0C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  <w:t xml:space="preserve">) ومستوى دلالة ( </w:t>
      </w:r>
      <w:r w:rsidR="00C041E5" w:rsidRPr="005B7C0C">
        <w:rPr>
          <w:rFonts w:ascii="Simplified Arabic" w:eastAsia="Times New Roman" w:hAnsi="Simplified Arabic" w:cs="Simplified Arabic"/>
          <w:b/>
          <w:bCs/>
          <w:sz w:val="36"/>
          <w:szCs w:val="36"/>
          <w:lang w:bidi="ar-IQ"/>
        </w:rPr>
        <w:t>0.05</w:t>
      </w:r>
      <w:r w:rsidR="00F447A6" w:rsidRPr="005B7C0C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  <w:t>)</w:t>
      </w:r>
    </w:p>
    <w:p w:rsidR="005B7C0C" w:rsidRPr="00C84F58" w:rsidRDefault="005B7C0C" w:rsidP="008E2797">
      <w:pPr>
        <w:tabs>
          <w:tab w:val="left" w:pos="1134"/>
          <w:tab w:val="center" w:pos="4607"/>
        </w:tabs>
        <w:rPr>
          <w:rFonts w:ascii="Simplified Arabic" w:eastAsia="Times New Roman" w:hAnsi="Simplified Arabic" w:cs="Simplified Arabic"/>
          <w:b/>
          <w:bCs/>
          <w:sz w:val="24"/>
          <w:szCs w:val="24"/>
          <w:rtl/>
          <w:lang w:bidi="ar-IQ"/>
        </w:rPr>
      </w:pPr>
    </w:p>
    <w:p w:rsidR="00041924" w:rsidRPr="00C84F58" w:rsidRDefault="00041924" w:rsidP="005D7DCE">
      <w:pPr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lastRenderedPageBreak/>
        <w:t>من خلال الجدول (</w:t>
      </w:r>
      <w:r>
        <w:rPr>
          <w:rFonts w:ascii="Simplified Arabic" w:eastAsia="Times New Roman" w:hAnsi="Simplified Arabic" w:cs="Simplified Arabic"/>
          <w:sz w:val="32"/>
          <w:szCs w:val="32"/>
          <w:lang w:bidi="ar-IQ"/>
        </w:rPr>
        <w:t>15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)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تبين لنا ان 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الوسط الحسابي في الاختبار القبلي لمهارة المناولة 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2.</w:t>
      </w:r>
      <w:r w:rsidR="00C322AF">
        <w:rPr>
          <w:rFonts w:ascii="Simplified Arabic" w:eastAsia="Times New Roman" w:hAnsi="Simplified Arabic" w:cs="Simplified Arabic"/>
          <w:sz w:val="32"/>
          <w:szCs w:val="32"/>
          <w:lang w:bidi="ar-IQ"/>
        </w:rPr>
        <w:t>11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والانحراف المعياري(</w:t>
      </w:r>
      <w:r w:rsidR="00C322AF">
        <w:rPr>
          <w:rFonts w:ascii="Simplified Arabic" w:eastAsia="Times New Roman" w:hAnsi="Simplified Arabic" w:cs="Simplified Arabic"/>
          <w:sz w:val="32"/>
          <w:szCs w:val="32"/>
          <w:lang w:bidi="ar-IQ"/>
        </w:rPr>
        <w:t>1</w:t>
      </w:r>
      <w:r w:rsidR="002D31DF">
        <w:rPr>
          <w:rFonts w:ascii="Simplified Arabic" w:eastAsia="Times New Roman" w:hAnsi="Simplified Arabic" w:cs="Simplified Arabic"/>
          <w:sz w:val="32"/>
          <w:szCs w:val="32"/>
          <w:lang w:bidi="ar-IQ"/>
        </w:rPr>
        <w:t>.</w:t>
      </w:r>
      <w:r w:rsidR="00C322AF">
        <w:rPr>
          <w:rFonts w:ascii="Simplified Arabic" w:eastAsia="Times New Roman" w:hAnsi="Simplified Arabic" w:cs="Simplified Arabic"/>
          <w:sz w:val="32"/>
          <w:szCs w:val="32"/>
          <w:lang w:bidi="ar-IQ"/>
        </w:rPr>
        <w:t>49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أما في الاختبار ال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</w:rPr>
        <w:t>بعدي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أصبح الوسط الحسابي(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4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والانحراف المعياري 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1.0</w:t>
      </w:r>
      <w:r w:rsidR="00C322AF">
        <w:rPr>
          <w:rFonts w:ascii="Simplified Arabic" w:eastAsia="Times New Roman" w:hAnsi="Simplified Arabic" w:cs="Simplified Arabic"/>
          <w:sz w:val="32"/>
          <w:szCs w:val="32"/>
          <w:lang w:bidi="ar-IQ"/>
        </w:rPr>
        <w:t>95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)، وبعد حساب قيمة 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t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)المحسوبة بلغت 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4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 وهي أكبر من قيمة 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(t)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الجدولية البالغة 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1.833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تحت مستوى دلالة 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0.05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ودرجة حرية 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9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)وهذا يعني وجود فرق معنوي دال إحصائيا بين الاختيارين القبلي </w:t>
      </w:r>
      <w:proofErr w:type="spellStart"/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وا</w:t>
      </w:r>
      <w:proofErr w:type="spellEnd"/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</w:rPr>
        <w:t>لبعدي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ولصالح الاختبار البعدي .</w:t>
      </w:r>
    </w:p>
    <w:p w:rsidR="00162929" w:rsidRPr="00C84F58" w:rsidRDefault="00F806F8" w:rsidP="005D7DCE">
      <w:pPr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      </w:t>
      </w:r>
      <w:r w:rsidR="0031208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اما 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الوسط الحسابي في الاختبار القبلي لمهارة الاخماد</w:t>
      </w:r>
      <w:r w:rsidR="0031208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فبلغ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1.</w:t>
      </w:r>
      <w:r w:rsidR="00C322AF">
        <w:rPr>
          <w:rFonts w:ascii="Simplified Arabic" w:eastAsia="Times New Roman" w:hAnsi="Simplified Arabic" w:cs="Simplified Arabic"/>
          <w:sz w:val="32"/>
          <w:szCs w:val="32"/>
          <w:lang w:bidi="ar-IQ"/>
        </w:rPr>
        <w:t>603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والانحراف المعياري(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0.6</w:t>
      </w:r>
      <w:r w:rsidR="008E2797">
        <w:rPr>
          <w:rFonts w:ascii="Simplified Arabic" w:eastAsia="Times New Roman" w:hAnsi="Simplified Arabic" w:cs="Simplified Arabic"/>
          <w:sz w:val="32"/>
          <w:szCs w:val="32"/>
          <w:lang w:bidi="ar-IQ"/>
        </w:rPr>
        <w:t>6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3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أما في الاختبار البعدي أصبح الوسط الحسابي(</w:t>
      </w:r>
      <w:r w:rsidR="008E2797">
        <w:rPr>
          <w:rFonts w:ascii="Simplified Arabic" w:eastAsia="Times New Roman" w:hAnsi="Simplified Arabic" w:cs="Simplified Arabic"/>
          <w:sz w:val="32"/>
          <w:szCs w:val="32"/>
          <w:lang w:bidi="ar-IQ"/>
        </w:rPr>
        <w:t>4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.2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والانحراف المعياري 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0.748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)، وبعد حساب قيمة 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t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)المحسوبة بلغت 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5.237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وهي أكبر من قيمة (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t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الجدولية البالغة (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1.833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تحت مستوى دلالة (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0.05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ودرجة حرية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9</w:t>
      </w:r>
      <w:r w:rsidR="00162929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)وهذا يعني وجود فرق معنوي دال إحصائيا بين الاختيارين القبلي والبعدي ولصالح الاختبار البعدي .</w:t>
      </w:r>
    </w:p>
    <w:p w:rsidR="002D31DF" w:rsidRPr="00C84F58" w:rsidRDefault="00F806F8" w:rsidP="005D7DCE">
      <w:pPr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    </w:t>
      </w:r>
      <w:r w:rsidR="0031208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اما 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الوسط الحسابي في الاختبار القبلي لمهارة التهديف</w:t>
      </w:r>
      <w:r w:rsidR="0031208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فبلغ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1.</w:t>
      </w:r>
      <w:r w:rsidR="008E2797">
        <w:rPr>
          <w:rFonts w:ascii="Simplified Arabic" w:eastAsia="Times New Roman" w:hAnsi="Simplified Arabic" w:cs="Simplified Arabic"/>
          <w:sz w:val="32"/>
          <w:szCs w:val="32"/>
          <w:lang w:bidi="ar-IQ"/>
        </w:rPr>
        <w:t>409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والانحراف المعياري(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0.</w:t>
      </w:r>
      <w:r w:rsidR="008E2797">
        <w:rPr>
          <w:rFonts w:ascii="Simplified Arabic" w:eastAsia="Times New Roman" w:hAnsi="Simplified Arabic" w:cs="Simplified Arabic"/>
          <w:sz w:val="32"/>
          <w:szCs w:val="32"/>
          <w:lang w:bidi="ar-IQ"/>
        </w:rPr>
        <w:t>748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أما في الاختبار البعدي أصبح الوسط الحسابي(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3.1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والانحراف المعياري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1.135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)، </w:t>
      </w:r>
      <w:r w:rsidR="0031208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اما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قيمة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t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)المحسوبة بلغت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5.513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وهي أكبر من قيمة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t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الجدولية البالغة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1.833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تحت مستوى دلالة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0.05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ودرجة حرية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9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)وهذا يعني وجود فرق معنوي دال إحصائيا بين الاختيارين القبلي والبعدي ولصالح الاختبار البعدي .</w:t>
      </w:r>
    </w:p>
    <w:p w:rsidR="004528A2" w:rsidRDefault="00C322AF" w:rsidP="005D7DCE">
      <w:pPr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    </w:t>
      </w:r>
      <w:r w:rsidR="0031208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اما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الوسط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الحسابي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في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الاختبار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القبلي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للتحصيل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المعرفي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="000F16B4">
        <w:rPr>
          <w:rFonts w:ascii="Simplified Arabic" w:eastAsia="Times New Roman" w:hAnsi="Simplified Arabic" w:cs="Simplified Arabic"/>
          <w:sz w:val="32"/>
          <w:szCs w:val="32"/>
          <w:lang w:bidi="ar-IQ"/>
        </w:rPr>
        <w:t>20</w:t>
      </w:r>
      <w:r w:rsidR="002D31DF">
        <w:rPr>
          <w:rFonts w:ascii="Simplified Arabic" w:eastAsia="Times New Roman" w:hAnsi="Simplified Arabic" w:cs="Simplified Arabic"/>
          <w:sz w:val="32"/>
          <w:szCs w:val="32"/>
          <w:lang w:bidi="ar-IQ"/>
        </w:rPr>
        <w:t>.</w:t>
      </w:r>
      <w:r w:rsidR="000F16B4">
        <w:rPr>
          <w:rFonts w:ascii="Simplified Arabic" w:eastAsia="Times New Roman" w:hAnsi="Simplified Arabic" w:cs="Simplified Arabic"/>
          <w:sz w:val="32"/>
          <w:szCs w:val="32"/>
          <w:lang w:bidi="ar-IQ"/>
        </w:rPr>
        <w:t>51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والانحراف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المعياري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(</w:t>
      </w:r>
      <w:r w:rsidR="000F16B4">
        <w:rPr>
          <w:rFonts w:ascii="Simplified Arabic" w:eastAsia="Times New Roman" w:hAnsi="Simplified Arabic" w:cs="Simplified Arabic"/>
          <w:sz w:val="32"/>
          <w:szCs w:val="32"/>
          <w:lang w:bidi="ar-IQ"/>
        </w:rPr>
        <w:t>6</w:t>
      </w:r>
      <w:r w:rsidR="002D31DF">
        <w:rPr>
          <w:rFonts w:ascii="Simplified Arabic" w:eastAsia="Times New Roman" w:hAnsi="Simplified Arabic" w:cs="Simplified Arabic"/>
          <w:sz w:val="32"/>
          <w:szCs w:val="32"/>
          <w:lang w:bidi="ar-IQ"/>
        </w:rPr>
        <w:t>.</w:t>
      </w:r>
      <w:r w:rsidR="000F16B4">
        <w:rPr>
          <w:rFonts w:ascii="Simplified Arabic" w:eastAsia="Times New Roman" w:hAnsi="Simplified Arabic" w:cs="Simplified Arabic"/>
          <w:sz w:val="32"/>
          <w:szCs w:val="32"/>
          <w:lang w:bidi="ar-IQ"/>
        </w:rPr>
        <w:t>870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أما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في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الاختبار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البعدي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أصبح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الوسط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الحسابي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(</w:t>
      </w:r>
      <w:r w:rsidR="000F16B4">
        <w:rPr>
          <w:rFonts w:ascii="Simplified Arabic" w:eastAsia="Times New Roman" w:hAnsi="Simplified Arabic" w:cs="Simplified Arabic"/>
          <w:sz w:val="32"/>
          <w:szCs w:val="32"/>
          <w:lang w:bidi="ar-IQ"/>
        </w:rPr>
        <w:t>30</w:t>
      </w:r>
      <w:r w:rsidR="002D31DF">
        <w:rPr>
          <w:rFonts w:ascii="Simplified Arabic" w:eastAsia="Times New Roman" w:hAnsi="Simplified Arabic" w:cs="Simplified Arabic"/>
          <w:sz w:val="32"/>
          <w:szCs w:val="32"/>
          <w:lang w:bidi="ar-IQ"/>
        </w:rPr>
        <w:t>.</w:t>
      </w:r>
      <w:r w:rsidR="000F16B4">
        <w:rPr>
          <w:rFonts w:ascii="Simplified Arabic" w:eastAsia="Times New Roman" w:hAnsi="Simplified Arabic" w:cs="Simplified Arabic"/>
          <w:sz w:val="32"/>
          <w:szCs w:val="32"/>
          <w:lang w:bidi="ar-IQ"/>
        </w:rPr>
        <w:t>4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والانحراف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المعياري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="000F16B4">
        <w:rPr>
          <w:rFonts w:ascii="Simplified Arabic" w:eastAsia="Times New Roman" w:hAnsi="Simplified Arabic" w:cs="Simplified Arabic"/>
          <w:sz w:val="32"/>
          <w:szCs w:val="32"/>
          <w:lang w:bidi="ar-IQ"/>
        </w:rPr>
        <w:t>8</w:t>
      </w:r>
      <w:r w:rsidR="002D31DF">
        <w:rPr>
          <w:rFonts w:ascii="Simplified Arabic" w:eastAsia="Times New Roman" w:hAnsi="Simplified Arabic" w:cs="Simplified Arabic"/>
          <w:sz w:val="32"/>
          <w:szCs w:val="32"/>
          <w:lang w:bidi="ar-IQ"/>
        </w:rPr>
        <w:t>.</w:t>
      </w:r>
      <w:r w:rsidR="000F16B4">
        <w:rPr>
          <w:rFonts w:ascii="Simplified Arabic" w:eastAsia="Times New Roman" w:hAnsi="Simplified Arabic" w:cs="Simplified Arabic"/>
          <w:sz w:val="32"/>
          <w:szCs w:val="32"/>
          <w:lang w:bidi="ar-IQ"/>
        </w:rPr>
        <w:t>027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</w:t>
      </w:r>
      <w:r w:rsidR="004528A2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.</w:t>
      </w:r>
      <w:r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</w:p>
    <w:p w:rsidR="004528A2" w:rsidRPr="005D7DCE" w:rsidRDefault="00312084" w:rsidP="005D7DCE">
      <w:pPr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اما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قيمة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lang w:bidi="ar-IQ"/>
        </w:rPr>
        <w:t>t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المحسوبة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بلغت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="00082172">
        <w:rPr>
          <w:rFonts w:ascii="Simplified Arabic" w:eastAsia="Times New Roman" w:hAnsi="Simplified Arabic" w:cs="Simplified Arabic"/>
          <w:sz w:val="32"/>
          <w:szCs w:val="32"/>
          <w:lang w:bidi="ar-IQ"/>
        </w:rPr>
        <w:t>7</w:t>
      </w:r>
      <w:r w:rsidR="002D31DF">
        <w:rPr>
          <w:rFonts w:ascii="Simplified Arabic" w:eastAsia="Times New Roman" w:hAnsi="Simplified Arabic" w:cs="Simplified Arabic"/>
          <w:sz w:val="32"/>
          <w:szCs w:val="32"/>
          <w:lang w:bidi="ar-IQ"/>
        </w:rPr>
        <w:t>.</w:t>
      </w:r>
      <w:r w:rsidR="00082172">
        <w:rPr>
          <w:rFonts w:ascii="Simplified Arabic" w:eastAsia="Times New Roman" w:hAnsi="Simplified Arabic" w:cs="Simplified Arabic"/>
          <w:sz w:val="32"/>
          <w:szCs w:val="32"/>
          <w:lang w:bidi="ar-IQ"/>
        </w:rPr>
        <w:t>565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وهي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أكبر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من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قيمة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lang w:bidi="ar-IQ"/>
        </w:rPr>
        <w:t>t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الجدولية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البالغة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="00082172">
        <w:rPr>
          <w:rFonts w:ascii="Simplified Arabic" w:eastAsia="Times New Roman" w:hAnsi="Simplified Arabic" w:cs="Simplified Arabic"/>
          <w:sz w:val="32"/>
          <w:szCs w:val="32"/>
          <w:lang w:bidi="ar-IQ"/>
        </w:rPr>
        <w:t>1</w:t>
      </w:r>
      <w:r w:rsidR="002D31DF">
        <w:rPr>
          <w:rFonts w:ascii="Simplified Arabic" w:eastAsia="Times New Roman" w:hAnsi="Simplified Arabic" w:cs="Simplified Arabic"/>
          <w:sz w:val="32"/>
          <w:szCs w:val="32"/>
          <w:lang w:bidi="ar-IQ"/>
        </w:rPr>
        <w:t>.</w:t>
      </w:r>
      <w:r w:rsidR="00082172">
        <w:rPr>
          <w:rFonts w:ascii="Simplified Arabic" w:eastAsia="Times New Roman" w:hAnsi="Simplified Arabic" w:cs="Simplified Arabic"/>
          <w:sz w:val="32"/>
          <w:szCs w:val="32"/>
          <w:lang w:bidi="ar-IQ"/>
        </w:rPr>
        <w:t>833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تحت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مستوى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دلالة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="00082172">
        <w:rPr>
          <w:rFonts w:ascii="Simplified Arabic" w:eastAsia="Times New Roman" w:hAnsi="Simplified Arabic" w:cs="Simplified Arabic"/>
          <w:sz w:val="32"/>
          <w:szCs w:val="32"/>
          <w:lang w:bidi="ar-IQ"/>
        </w:rPr>
        <w:t>0</w:t>
      </w:r>
      <w:r w:rsidR="002D31DF">
        <w:rPr>
          <w:rFonts w:ascii="Simplified Arabic" w:eastAsia="Times New Roman" w:hAnsi="Simplified Arabic" w:cs="Simplified Arabic"/>
          <w:sz w:val="32"/>
          <w:szCs w:val="32"/>
          <w:lang w:bidi="ar-IQ"/>
        </w:rPr>
        <w:t>.</w:t>
      </w:r>
      <w:r w:rsidR="00082172">
        <w:rPr>
          <w:rFonts w:ascii="Simplified Arabic" w:eastAsia="Times New Roman" w:hAnsi="Simplified Arabic" w:cs="Simplified Arabic"/>
          <w:sz w:val="32"/>
          <w:szCs w:val="32"/>
          <w:lang w:bidi="ar-IQ"/>
        </w:rPr>
        <w:t>05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ودرجة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حرية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="00082172">
        <w:rPr>
          <w:rFonts w:ascii="Simplified Arabic" w:eastAsia="Times New Roman" w:hAnsi="Simplified Arabic" w:cs="Simplified Arabic"/>
          <w:sz w:val="32"/>
          <w:szCs w:val="32"/>
          <w:lang w:bidi="ar-IQ"/>
        </w:rPr>
        <w:t>9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وهذا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يعني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وجود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فرق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معنوي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دال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إحصائيا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بين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الاختيارين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القبلي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والبعدي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ولصالح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الاختبار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C322AF" w:rsidRPr="00C322A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البعدي</w:t>
      </w:r>
      <w:r w:rsidR="00C322AF" w:rsidRPr="00C322A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.</w:t>
      </w:r>
    </w:p>
    <w:p w:rsidR="005D679C" w:rsidRPr="009F239C" w:rsidRDefault="009A2AD4" w:rsidP="005B7C0C">
      <w:pPr>
        <w:spacing w:line="36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9F239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lastRenderedPageBreak/>
        <w:t xml:space="preserve">4-2 </w:t>
      </w:r>
      <w:r w:rsidR="005D679C" w:rsidRPr="009F239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عرض</w:t>
      </w:r>
      <w:r w:rsidR="0031208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="005D679C" w:rsidRPr="009F239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نتائج الاختبارات القبلية والبعدية للمجموعة التجريبية</w:t>
      </w:r>
      <w:r w:rsidR="002E617E" w:rsidRPr="009F239C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في المتغيرات المبحوثة</w:t>
      </w:r>
      <w:r w:rsidR="005D679C" w:rsidRPr="009F239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:                                                                                                                                                                                                                                   </w:t>
      </w:r>
    </w:p>
    <w:p w:rsidR="005D679C" w:rsidRPr="00C84F58" w:rsidRDefault="005D679C" w:rsidP="005B7C0C">
      <w:pPr>
        <w:spacing w:line="360" w:lineRule="auto"/>
        <w:ind w:right="-1418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C84F5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                              </w:t>
      </w:r>
      <w:r w:rsidR="00174F25" w:rsidRPr="00C84F5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      </w:t>
      </w:r>
      <w:r w:rsidRPr="00C84F5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 </w:t>
      </w:r>
      <w:r w:rsidR="009C6F1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</w:t>
      </w:r>
      <w:r w:rsidRPr="00C84F5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جدول (</w:t>
      </w:r>
      <w:r w:rsidR="000B2AA1">
        <w:rPr>
          <w:rFonts w:ascii="Simplified Arabic" w:eastAsia="Times New Roman" w:hAnsi="Simplified Arabic" w:cs="Simplified Arabic"/>
          <w:b/>
          <w:bCs/>
          <w:sz w:val="32"/>
          <w:szCs w:val="32"/>
        </w:rPr>
        <w:t>16</w:t>
      </w:r>
      <w:r w:rsidRPr="00C84F5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)   </w:t>
      </w:r>
    </w:p>
    <w:p w:rsidR="006B4AB3" w:rsidRPr="00C84F58" w:rsidRDefault="005D679C" w:rsidP="005B7C0C">
      <w:pPr>
        <w:spacing w:line="360" w:lineRule="auto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 w:rsidRPr="00C84F58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 xml:space="preserve">يبين الأوساط الحسابية والانحرافات المعيارية وقيمتي ( </w:t>
      </w:r>
      <w:r w:rsidRPr="00C84F58">
        <w:rPr>
          <w:rFonts w:ascii="Simplified Arabic" w:eastAsia="Times New Roman" w:hAnsi="Simplified Arabic" w:cs="Simplified Arabic"/>
          <w:b/>
          <w:bCs/>
          <w:sz w:val="28"/>
          <w:szCs w:val="28"/>
        </w:rPr>
        <w:t>t</w:t>
      </w:r>
      <w:r w:rsidRPr="00C84F58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 xml:space="preserve"> ) المحسوبة و الجدولية لنتائج الاختبارات القبلية والبعدية لمتغيرات البحث</w:t>
      </w:r>
      <w:r w:rsidR="00670FF9" w:rsidRPr="00C84F58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 xml:space="preserve"> للمجموعة التجريبية</w:t>
      </w:r>
      <w:r w:rsidRPr="00C84F58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.</w:t>
      </w:r>
    </w:p>
    <w:tbl>
      <w:tblPr>
        <w:bidiVisual/>
        <w:tblW w:w="9044" w:type="dxa"/>
        <w:jc w:val="center"/>
        <w:tblInd w:w="-77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"/>
        <w:gridCol w:w="1985"/>
        <w:gridCol w:w="992"/>
        <w:gridCol w:w="992"/>
        <w:gridCol w:w="1376"/>
        <w:gridCol w:w="850"/>
        <w:gridCol w:w="1176"/>
        <w:gridCol w:w="908"/>
      </w:tblGrid>
      <w:tr w:rsidR="002E617E" w:rsidRPr="00C84F58" w:rsidTr="001C7796">
        <w:trPr>
          <w:trHeight w:val="617"/>
          <w:jc w:val="center"/>
        </w:trPr>
        <w:tc>
          <w:tcPr>
            <w:tcW w:w="765" w:type="dxa"/>
            <w:vMerge w:val="restart"/>
            <w:shd w:val="pct10" w:color="auto" w:fill="auto"/>
            <w:vAlign w:val="center"/>
          </w:tcPr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ت</w:t>
            </w:r>
          </w:p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  <w:vMerge w:val="restart"/>
            <w:tcBorders>
              <w:tr2bl w:val="double" w:sz="4" w:space="0" w:color="auto"/>
            </w:tcBorders>
            <w:shd w:val="pct15" w:color="auto" w:fill="auto"/>
            <w:vAlign w:val="center"/>
          </w:tcPr>
          <w:p w:rsidR="001C7796" w:rsidRDefault="00F5236C" w:rsidP="005B7C0C">
            <w:pPr>
              <w:spacing w:after="0" w:line="360" w:lineRule="auto"/>
              <w:jc w:val="right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المعلمة</w:t>
            </w:r>
          </w:p>
          <w:p w:rsidR="002E617E" w:rsidRDefault="00F5236C" w:rsidP="005B7C0C">
            <w:pPr>
              <w:spacing w:after="0" w:line="360" w:lineRule="auto"/>
              <w:jc w:val="right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 xml:space="preserve"> الاحصائية</w:t>
            </w:r>
          </w:p>
          <w:p w:rsidR="00F5236C" w:rsidRDefault="00F5236C" w:rsidP="005B7C0C">
            <w:pPr>
              <w:spacing w:after="0" w:line="360" w:lineRule="auto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F5236C" w:rsidRPr="00C84F58" w:rsidRDefault="00F5236C" w:rsidP="005B7C0C">
            <w:pPr>
              <w:spacing w:after="0" w:line="360" w:lineRule="auto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المتغيرات</w:t>
            </w:r>
          </w:p>
        </w:tc>
        <w:tc>
          <w:tcPr>
            <w:tcW w:w="1984" w:type="dxa"/>
            <w:gridSpan w:val="2"/>
            <w:shd w:val="pct15" w:color="auto" w:fill="auto"/>
            <w:vAlign w:val="center"/>
          </w:tcPr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الاختبار القبلي</w:t>
            </w:r>
          </w:p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26" w:type="dxa"/>
            <w:gridSpan w:val="2"/>
            <w:shd w:val="pct15" w:color="auto" w:fill="auto"/>
            <w:vAlign w:val="center"/>
          </w:tcPr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الاختبار البعدي</w:t>
            </w:r>
          </w:p>
        </w:tc>
        <w:tc>
          <w:tcPr>
            <w:tcW w:w="1176" w:type="dxa"/>
            <w:vMerge w:val="restart"/>
            <w:shd w:val="pct15" w:color="auto" w:fill="auto"/>
            <w:vAlign w:val="center"/>
          </w:tcPr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 xml:space="preserve">قيمة </w:t>
            </w: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</w:rPr>
              <w:t>t</w:t>
            </w: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 xml:space="preserve"> المحسوبة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908" w:type="dxa"/>
            <w:vMerge w:val="restart"/>
            <w:shd w:val="pct15" w:color="auto" w:fill="auto"/>
            <w:vAlign w:val="center"/>
          </w:tcPr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نوع الدلالة</w:t>
            </w:r>
          </w:p>
        </w:tc>
      </w:tr>
      <w:tr w:rsidR="002E617E" w:rsidRPr="00C84F58" w:rsidTr="004B1F9D">
        <w:trPr>
          <w:trHeight w:val="553"/>
          <w:jc w:val="center"/>
        </w:trPr>
        <w:tc>
          <w:tcPr>
            <w:tcW w:w="765" w:type="dxa"/>
            <w:vMerge/>
            <w:shd w:val="pct10" w:color="auto" w:fill="auto"/>
          </w:tcPr>
          <w:p w:rsidR="002E617E" w:rsidRPr="00C84F58" w:rsidRDefault="002E617E" w:rsidP="005B7C0C">
            <w:pPr>
              <w:spacing w:after="0" w:line="360" w:lineRule="auto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E617E" w:rsidRPr="00C84F58" w:rsidRDefault="002E617E" w:rsidP="005B7C0C">
            <w:pPr>
              <w:spacing w:after="0" w:line="360" w:lineRule="auto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2" w:type="dxa"/>
            <w:shd w:val="pct15" w:color="auto" w:fill="auto"/>
            <w:vAlign w:val="center"/>
          </w:tcPr>
          <w:p w:rsidR="002E617E" w:rsidRPr="00A6046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6"/>
                <w:szCs w:val="6"/>
                <w:rtl/>
              </w:rPr>
            </w:pPr>
          </w:p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vertAlign w:val="superscript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س</w:t>
            </w:r>
          </w:p>
        </w:tc>
        <w:tc>
          <w:tcPr>
            <w:tcW w:w="992" w:type="dxa"/>
            <w:shd w:val="pct15" w:color="auto" w:fill="auto"/>
            <w:vAlign w:val="center"/>
          </w:tcPr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2E617E"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  <w:rtl/>
              </w:rPr>
              <w:t>ع</w:t>
            </w:r>
          </w:p>
        </w:tc>
        <w:tc>
          <w:tcPr>
            <w:tcW w:w="1376" w:type="dxa"/>
            <w:shd w:val="pct15" w:color="auto" w:fill="auto"/>
            <w:vAlign w:val="center"/>
          </w:tcPr>
          <w:p w:rsidR="002E617E" w:rsidRPr="00A6046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6"/>
                <w:szCs w:val="6"/>
                <w:rtl/>
              </w:rPr>
            </w:pPr>
          </w:p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س</w:t>
            </w:r>
          </w:p>
        </w:tc>
        <w:tc>
          <w:tcPr>
            <w:tcW w:w="850" w:type="dxa"/>
            <w:shd w:val="pct15" w:color="auto" w:fill="auto"/>
            <w:vAlign w:val="center"/>
          </w:tcPr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2E617E"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  <w:rtl/>
              </w:rPr>
              <w:t>ع</w:t>
            </w:r>
          </w:p>
        </w:tc>
        <w:tc>
          <w:tcPr>
            <w:tcW w:w="1176" w:type="dxa"/>
            <w:vMerge/>
            <w:shd w:val="clear" w:color="auto" w:fill="auto"/>
            <w:vAlign w:val="center"/>
          </w:tcPr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8" w:type="dxa"/>
            <w:vMerge/>
            <w:shd w:val="clear" w:color="auto" w:fill="auto"/>
            <w:vAlign w:val="center"/>
          </w:tcPr>
          <w:p w:rsidR="002E617E" w:rsidRPr="00C84F58" w:rsidRDefault="002E617E" w:rsidP="005B7C0C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2E617E" w:rsidRPr="00C84F58" w:rsidTr="00A10242">
        <w:trPr>
          <w:trHeight w:val="555"/>
          <w:jc w:val="center"/>
        </w:trPr>
        <w:tc>
          <w:tcPr>
            <w:tcW w:w="765" w:type="dxa"/>
            <w:shd w:val="pct10" w:color="auto" w:fill="auto"/>
          </w:tcPr>
          <w:p w:rsidR="002E617E" w:rsidRDefault="005B7C0C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</w:rPr>
              <w:t>1</w:t>
            </w:r>
          </w:p>
          <w:p w:rsidR="005B7C0C" w:rsidRPr="00C84F58" w:rsidRDefault="005B7C0C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المناولة</w:t>
            </w:r>
          </w:p>
        </w:tc>
        <w:tc>
          <w:tcPr>
            <w:tcW w:w="992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1.</w:t>
            </w:r>
            <w:r w:rsidR="008E2797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803</w:t>
            </w:r>
          </w:p>
        </w:tc>
        <w:tc>
          <w:tcPr>
            <w:tcW w:w="992" w:type="dxa"/>
            <w:shd w:val="clear" w:color="auto" w:fill="auto"/>
          </w:tcPr>
          <w:p w:rsidR="002E617E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1,56</w:t>
            </w:r>
          </w:p>
        </w:tc>
        <w:tc>
          <w:tcPr>
            <w:tcW w:w="1376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7.5</w:t>
            </w:r>
          </w:p>
        </w:tc>
        <w:tc>
          <w:tcPr>
            <w:tcW w:w="850" w:type="dxa"/>
            <w:shd w:val="clear" w:color="auto" w:fill="auto"/>
          </w:tcPr>
          <w:p w:rsidR="002E617E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3</w:t>
            </w:r>
            <w:r w:rsidR="002D31DF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981</w:t>
            </w:r>
          </w:p>
        </w:tc>
        <w:tc>
          <w:tcPr>
            <w:tcW w:w="1176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9.789</w:t>
            </w:r>
          </w:p>
        </w:tc>
        <w:tc>
          <w:tcPr>
            <w:tcW w:w="908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معنوي</w:t>
            </w:r>
          </w:p>
        </w:tc>
      </w:tr>
      <w:tr w:rsidR="002E617E" w:rsidRPr="00C84F58" w:rsidTr="00A10242">
        <w:trPr>
          <w:trHeight w:val="555"/>
          <w:jc w:val="center"/>
        </w:trPr>
        <w:tc>
          <w:tcPr>
            <w:tcW w:w="765" w:type="dxa"/>
            <w:shd w:val="pct10" w:color="auto" w:fill="auto"/>
          </w:tcPr>
          <w:p w:rsidR="002E617E" w:rsidRDefault="005B7C0C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</w:rPr>
              <w:t>2</w:t>
            </w:r>
          </w:p>
          <w:p w:rsidR="005B7C0C" w:rsidRPr="00C84F58" w:rsidRDefault="005B7C0C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الاخماد</w:t>
            </w:r>
          </w:p>
        </w:tc>
        <w:tc>
          <w:tcPr>
            <w:tcW w:w="992" w:type="dxa"/>
            <w:shd w:val="clear" w:color="auto" w:fill="auto"/>
          </w:tcPr>
          <w:p w:rsidR="002E617E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</w:t>
            </w:r>
            <w:r w:rsidR="002D31DF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71</w:t>
            </w:r>
          </w:p>
        </w:tc>
        <w:tc>
          <w:tcPr>
            <w:tcW w:w="992" w:type="dxa"/>
            <w:shd w:val="clear" w:color="auto" w:fill="auto"/>
          </w:tcPr>
          <w:p w:rsidR="002E617E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0</w:t>
            </w:r>
            <w:r w:rsidR="002D31DF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9</w:t>
            </w:r>
          </w:p>
        </w:tc>
        <w:tc>
          <w:tcPr>
            <w:tcW w:w="1376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6.</w:t>
            </w:r>
            <w:r w:rsidR="008E2797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2E617E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0</w:t>
            </w:r>
            <w:r w:rsidR="002D31DF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933</w:t>
            </w:r>
          </w:p>
        </w:tc>
        <w:tc>
          <w:tcPr>
            <w:tcW w:w="1176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8.921</w:t>
            </w:r>
          </w:p>
        </w:tc>
        <w:tc>
          <w:tcPr>
            <w:tcW w:w="908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معنوي</w:t>
            </w:r>
          </w:p>
        </w:tc>
      </w:tr>
      <w:tr w:rsidR="002E617E" w:rsidRPr="00C84F58" w:rsidTr="00A10242">
        <w:trPr>
          <w:trHeight w:val="555"/>
          <w:jc w:val="center"/>
        </w:trPr>
        <w:tc>
          <w:tcPr>
            <w:tcW w:w="765" w:type="dxa"/>
            <w:shd w:val="pct10" w:color="auto" w:fill="auto"/>
          </w:tcPr>
          <w:p w:rsidR="002E617E" w:rsidRDefault="005B7C0C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</w:rPr>
              <w:t>3</w:t>
            </w:r>
          </w:p>
          <w:p w:rsidR="005B7C0C" w:rsidRPr="00C84F58" w:rsidRDefault="005B7C0C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التهديف</w:t>
            </w:r>
          </w:p>
        </w:tc>
        <w:tc>
          <w:tcPr>
            <w:tcW w:w="992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1.</w:t>
            </w:r>
            <w:r w:rsidR="008E2797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54</w:t>
            </w:r>
          </w:p>
        </w:tc>
        <w:tc>
          <w:tcPr>
            <w:tcW w:w="992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0.</w:t>
            </w:r>
            <w:r w:rsidR="008E2797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806</w:t>
            </w:r>
          </w:p>
        </w:tc>
        <w:tc>
          <w:tcPr>
            <w:tcW w:w="1376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6.</w:t>
            </w:r>
            <w:r w:rsidR="008E2797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1.02</w:t>
            </w:r>
            <w:r w:rsidR="008E2797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9</w:t>
            </w:r>
          </w:p>
        </w:tc>
        <w:tc>
          <w:tcPr>
            <w:tcW w:w="1176" w:type="dxa"/>
            <w:shd w:val="clear" w:color="auto" w:fill="auto"/>
          </w:tcPr>
          <w:p w:rsidR="002E617E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12</w:t>
            </w:r>
            <w:r w:rsidR="002D31DF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55</w:t>
            </w:r>
          </w:p>
        </w:tc>
        <w:tc>
          <w:tcPr>
            <w:tcW w:w="908" w:type="dxa"/>
            <w:shd w:val="clear" w:color="auto" w:fill="auto"/>
          </w:tcPr>
          <w:p w:rsidR="002E617E" w:rsidRPr="00C84F58" w:rsidRDefault="002E617E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 w:rsidRPr="00C84F58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  <w:t>معنوي</w:t>
            </w:r>
          </w:p>
        </w:tc>
      </w:tr>
      <w:tr w:rsidR="008E2797" w:rsidRPr="00C84F58" w:rsidTr="00A10242">
        <w:trPr>
          <w:trHeight w:val="555"/>
          <w:jc w:val="center"/>
        </w:trPr>
        <w:tc>
          <w:tcPr>
            <w:tcW w:w="765" w:type="dxa"/>
            <w:shd w:val="pct10" w:color="auto" w:fill="auto"/>
          </w:tcPr>
          <w:p w:rsidR="008E2797" w:rsidRDefault="005B7C0C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</w:rPr>
              <w:t>4</w:t>
            </w:r>
          </w:p>
          <w:p w:rsidR="005B7C0C" w:rsidRPr="00C84F58" w:rsidRDefault="005B7C0C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E2797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</w:rPr>
              <w:t>التحصيل المعرفي</w:t>
            </w:r>
          </w:p>
        </w:tc>
        <w:tc>
          <w:tcPr>
            <w:tcW w:w="992" w:type="dxa"/>
            <w:shd w:val="clear" w:color="auto" w:fill="auto"/>
          </w:tcPr>
          <w:p w:rsidR="008E2797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19</w:t>
            </w:r>
            <w:r w:rsidR="002D31DF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22</w:t>
            </w:r>
          </w:p>
        </w:tc>
        <w:tc>
          <w:tcPr>
            <w:tcW w:w="992" w:type="dxa"/>
            <w:shd w:val="clear" w:color="auto" w:fill="auto"/>
          </w:tcPr>
          <w:p w:rsidR="008E2797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6</w:t>
            </w:r>
            <w:r w:rsidR="002D31DF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01</w:t>
            </w:r>
          </w:p>
        </w:tc>
        <w:tc>
          <w:tcPr>
            <w:tcW w:w="1376" w:type="dxa"/>
            <w:shd w:val="clear" w:color="auto" w:fill="auto"/>
          </w:tcPr>
          <w:p w:rsidR="008E2797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47</w:t>
            </w:r>
            <w:r w:rsidR="002D31DF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8E2797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5</w:t>
            </w:r>
            <w:r w:rsidR="002D31DF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607</w:t>
            </w:r>
          </w:p>
        </w:tc>
        <w:tc>
          <w:tcPr>
            <w:tcW w:w="1176" w:type="dxa"/>
            <w:shd w:val="clear" w:color="auto" w:fill="auto"/>
          </w:tcPr>
          <w:p w:rsidR="008E2797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5</w:t>
            </w:r>
            <w:r w:rsidR="002D31DF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lang w:bidi="ar-IQ"/>
              </w:rPr>
              <w:t>602</w:t>
            </w:r>
          </w:p>
        </w:tc>
        <w:tc>
          <w:tcPr>
            <w:tcW w:w="908" w:type="dxa"/>
            <w:shd w:val="clear" w:color="auto" w:fill="auto"/>
          </w:tcPr>
          <w:p w:rsidR="008E2797" w:rsidRPr="00C84F58" w:rsidRDefault="008E2797" w:rsidP="00A10242">
            <w:pPr>
              <w:spacing w:after="0" w:line="36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معنوي</w:t>
            </w:r>
          </w:p>
        </w:tc>
      </w:tr>
    </w:tbl>
    <w:p w:rsidR="005B7C0C" w:rsidRDefault="005B7C0C" w:rsidP="005B7C0C">
      <w:pPr>
        <w:tabs>
          <w:tab w:val="left" w:pos="3235"/>
        </w:tabs>
        <w:spacing w:line="36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6B4AB3" w:rsidRPr="005B7C0C" w:rsidRDefault="002E617E" w:rsidP="005B7C0C">
      <w:pPr>
        <w:tabs>
          <w:tab w:val="left" w:pos="3235"/>
        </w:tabs>
        <w:spacing w:line="36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5B7C0C">
        <w:rPr>
          <w:rFonts w:ascii="Simplified Arabic" w:hAnsi="Simplified Arabic" w:cs="Simplified Arabic" w:hint="cs"/>
          <w:b/>
          <w:bCs/>
          <w:sz w:val="36"/>
          <w:szCs w:val="36"/>
          <w:rtl/>
        </w:rPr>
        <w:t>*</w:t>
      </w:r>
      <w:r w:rsidR="006B4AB3" w:rsidRPr="005B7C0C">
        <w:rPr>
          <w:rFonts w:ascii="Simplified Arabic" w:hAnsi="Simplified Arabic" w:cs="Simplified Arabic"/>
          <w:b/>
          <w:bCs/>
          <w:sz w:val="36"/>
          <w:szCs w:val="36"/>
          <w:rtl/>
        </w:rPr>
        <w:t>قيمة (</w:t>
      </w:r>
      <w:r w:rsidR="006B4AB3" w:rsidRPr="005B7C0C">
        <w:rPr>
          <w:rFonts w:ascii="Simplified Arabic" w:hAnsi="Simplified Arabic" w:cs="Simplified Arabic"/>
          <w:b/>
          <w:bCs/>
          <w:sz w:val="36"/>
          <w:szCs w:val="36"/>
        </w:rPr>
        <w:t>t</w:t>
      </w:r>
      <w:r w:rsidR="006B4AB3" w:rsidRPr="005B7C0C">
        <w:rPr>
          <w:rFonts w:ascii="Simplified Arabic" w:hAnsi="Simplified Arabic" w:cs="Simplified Arabic"/>
          <w:b/>
          <w:bCs/>
          <w:sz w:val="36"/>
          <w:szCs w:val="36"/>
          <w:rtl/>
        </w:rPr>
        <w:t>) الجدولية (</w:t>
      </w:r>
      <w:r w:rsidR="00F2025B" w:rsidRPr="005B7C0C">
        <w:rPr>
          <w:rFonts w:ascii="Simplified Arabic" w:hAnsi="Simplified Arabic" w:cs="Simplified Arabic"/>
          <w:b/>
          <w:bCs/>
          <w:sz w:val="36"/>
          <w:szCs w:val="36"/>
        </w:rPr>
        <w:t>1.</w:t>
      </w:r>
      <w:r w:rsidR="00F2025B" w:rsidRPr="005B7C0C">
        <w:rPr>
          <w:rFonts w:ascii="Simplified Arabic" w:hAnsi="Simplified Arabic" w:cs="Simplified Arabic"/>
          <w:b/>
          <w:bCs/>
          <w:sz w:val="36"/>
          <w:szCs w:val="36"/>
          <w:lang w:bidi="ar-IQ"/>
        </w:rPr>
        <w:t>833</w:t>
      </w:r>
      <w:r w:rsidR="006B4AB3" w:rsidRPr="005B7C0C">
        <w:rPr>
          <w:rFonts w:ascii="Simplified Arabic" w:hAnsi="Simplified Arabic" w:cs="Simplified Arabic"/>
          <w:b/>
          <w:bCs/>
          <w:sz w:val="36"/>
          <w:szCs w:val="36"/>
          <w:rtl/>
        </w:rPr>
        <w:t>) عند درجة حرية (</w:t>
      </w:r>
      <w:r w:rsidR="00F2025B" w:rsidRPr="005B7C0C">
        <w:rPr>
          <w:rFonts w:ascii="Simplified Arabic" w:hAnsi="Simplified Arabic" w:cs="Simplified Arabic"/>
          <w:b/>
          <w:bCs/>
          <w:sz w:val="36"/>
          <w:szCs w:val="36"/>
        </w:rPr>
        <w:t>9</w:t>
      </w:r>
      <w:r w:rsidR="006B4AB3" w:rsidRPr="005B7C0C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) ومستوى دلالة ( </w:t>
      </w:r>
      <w:r w:rsidR="00F2025B" w:rsidRPr="005B7C0C">
        <w:rPr>
          <w:rFonts w:ascii="Simplified Arabic" w:hAnsi="Simplified Arabic" w:cs="Simplified Arabic"/>
          <w:b/>
          <w:bCs/>
          <w:sz w:val="36"/>
          <w:szCs w:val="36"/>
        </w:rPr>
        <w:t>0.05</w:t>
      </w:r>
      <w:r w:rsidR="006B4AB3" w:rsidRPr="005B7C0C">
        <w:rPr>
          <w:rFonts w:ascii="Simplified Arabic" w:hAnsi="Simplified Arabic" w:cs="Simplified Arabic"/>
          <w:b/>
          <w:bCs/>
          <w:sz w:val="36"/>
          <w:szCs w:val="36"/>
          <w:rtl/>
        </w:rPr>
        <w:t>)</w:t>
      </w:r>
    </w:p>
    <w:p w:rsidR="000A43E3" w:rsidRPr="00C84F58" w:rsidRDefault="004B1F9D" w:rsidP="004528A2">
      <w:pPr>
        <w:spacing w:line="312" w:lineRule="auto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30"/>
          <w:szCs w:val="30"/>
          <w:rtl/>
          <w:lang w:bidi="ar-IQ"/>
        </w:rPr>
        <w:lastRenderedPageBreak/>
        <w:t xml:space="preserve">    </w:t>
      </w:r>
      <w:r w:rsidR="00312084">
        <w:rPr>
          <w:rFonts w:ascii="Simplified Arabic" w:eastAsia="Times New Roman" w:hAnsi="Simplified Arabic" w:cs="Simplified Arabic" w:hint="cs"/>
          <w:sz w:val="30"/>
          <w:szCs w:val="30"/>
          <w:rtl/>
          <w:lang w:bidi="ar-IQ"/>
        </w:rPr>
        <w:t>يبين لنا الجدول (</w:t>
      </w:r>
      <w:r w:rsidR="00312084">
        <w:rPr>
          <w:rFonts w:ascii="Simplified Arabic" w:eastAsia="Times New Roman" w:hAnsi="Simplified Arabic" w:cs="Simplified Arabic"/>
          <w:sz w:val="30"/>
          <w:szCs w:val="30"/>
          <w:lang w:bidi="ar-IQ"/>
        </w:rPr>
        <w:t>16</w:t>
      </w:r>
      <w:r w:rsidR="00312084">
        <w:rPr>
          <w:rFonts w:ascii="Simplified Arabic" w:eastAsia="Times New Roman" w:hAnsi="Simplified Arabic" w:cs="Simplified Arabic" w:hint="cs"/>
          <w:sz w:val="30"/>
          <w:szCs w:val="30"/>
          <w:rtl/>
          <w:lang w:bidi="ar-IQ"/>
        </w:rPr>
        <w:t>) ان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 xml:space="preserve"> الوسط الحسابي في الاختبار القبلي لمهارة المناولة (</w:t>
      </w:r>
      <w:r w:rsidR="001875CF" w:rsidRPr="00C84F58">
        <w:rPr>
          <w:rFonts w:ascii="Simplified Arabic" w:eastAsia="Times New Roman" w:hAnsi="Simplified Arabic" w:cs="Simplified Arabic"/>
          <w:sz w:val="30"/>
          <w:szCs w:val="30"/>
          <w:lang w:bidi="ar-IQ"/>
        </w:rPr>
        <w:t>1.</w:t>
      </w:r>
      <w:r w:rsidR="00394BF8">
        <w:rPr>
          <w:rFonts w:ascii="Simplified Arabic" w:eastAsia="Times New Roman" w:hAnsi="Simplified Arabic" w:cs="Simplified Arabic"/>
          <w:sz w:val="30"/>
          <w:szCs w:val="30"/>
          <w:lang w:bidi="ar-IQ"/>
        </w:rPr>
        <w:t>803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>) والانحراف المعياري(</w:t>
      </w:r>
      <w:r w:rsidR="00394BF8">
        <w:rPr>
          <w:rFonts w:ascii="Simplified Arabic" w:eastAsia="Times New Roman" w:hAnsi="Simplified Arabic" w:cs="Simplified Arabic"/>
          <w:sz w:val="30"/>
          <w:szCs w:val="30"/>
          <w:lang w:bidi="ar-IQ"/>
        </w:rPr>
        <w:t>1</w:t>
      </w:r>
      <w:r w:rsidR="002D31DF">
        <w:rPr>
          <w:rFonts w:ascii="Simplified Arabic" w:eastAsia="Times New Roman" w:hAnsi="Simplified Arabic" w:cs="Simplified Arabic"/>
          <w:sz w:val="30"/>
          <w:szCs w:val="30"/>
          <w:lang w:bidi="ar-IQ"/>
        </w:rPr>
        <w:t>.</w:t>
      </w:r>
      <w:r w:rsidR="00394BF8">
        <w:rPr>
          <w:rFonts w:ascii="Simplified Arabic" w:eastAsia="Times New Roman" w:hAnsi="Simplified Arabic" w:cs="Simplified Arabic"/>
          <w:sz w:val="30"/>
          <w:szCs w:val="30"/>
          <w:lang w:bidi="ar-IQ"/>
        </w:rPr>
        <w:t>56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>) أما في الاختبار ال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</w:rPr>
        <w:t>بعدي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 xml:space="preserve"> أصبح الوسط الحسابي(</w:t>
      </w:r>
      <w:r w:rsidR="001875CF" w:rsidRPr="00C84F58">
        <w:rPr>
          <w:rFonts w:ascii="Simplified Arabic" w:eastAsia="Times New Roman" w:hAnsi="Simplified Arabic" w:cs="Simplified Arabic"/>
          <w:sz w:val="30"/>
          <w:szCs w:val="30"/>
          <w:lang w:bidi="ar-IQ"/>
        </w:rPr>
        <w:t>7.5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>) والانحراف المعياري (</w:t>
      </w:r>
      <w:r w:rsidR="00394BF8">
        <w:rPr>
          <w:rFonts w:ascii="Simplified Arabic" w:eastAsia="Times New Roman" w:hAnsi="Simplified Arabic" w:cs="Simplified Arabic"/>
          <w:sz w:val="30"/>
          <w:szCs w:val="30"/>
          <w:lang w:bidi="ar-IQ"/>
        </w:rPr>
        <w:t>3</w:t>
      </w:r>
      <w:r w:rsidR="002D31DF">
        <w:rPr>
          <w:rFonts w:ascii="Simplified Arabic" w:eastAsia="Times New Roman" w:hAnsi="Simplified Arabic" w:cs="Simplified Arabic"/>
          <w:sz w:val="30"/>
          <w:szCs w:val="30"/>
          <w:lang w:bidi="ar-IQ"/>
        </w:rPr>
        <w:t>.</w:t>
      </w:r>
      <w:r w:rsidR="00394BF8">
        <w:rPr>
          <w:rFonts w:ascii="Simplified Arabic" w:eastAsia="Times New Roman" w:hAnsi="Simplified Arabic" w:cs="Simplified Arabic"/>
          <w:sz w:val="30"/>
          <w:szCs w:val="30"/>
          <w:lang w:bidi="ar-IQ"/>
        </w:rPr>
        <w:t>981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>)، وبعد حساب قيمة (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lang w:bidi="ar-IQ"/>
        </w:rPr>
        <w:t>t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>)المحسوبة بلغت (</w:t>
      </w:r>
      <w:r w:rsidR="001875CF" w:rsidRPr="00C84F58">
        <w:rPr>
          <w:rFonts w:ascii="Simplified Arabic" w:eastAsia="Times New Roman" w:hAnsi="Simplified Arabic" w:cs="Simplified Arabic"/>
          <w:sz w:val="30"/>
          <w:szCs w:val="30"/>
          <w:lang w:bidi="ar-IQ"/>
        </w:rPr>
        <w:t>9.789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 xml:space="preserve">) وهي أكبر من قيمة 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lang w:bidi="ar-IQ"/>
        </w:rPr>
        <w:t>(t)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 xml:space="preserve"> الجدولية البالغة (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lang w:bidi="ar-IQ"/>
        </w:rPr>
        <w:t>1.833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>) تحت مستوى دلالة (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lang w:bidi="ar-IQ"/>
        </w:rPr>
        <w:t>0.05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>) ودرجة حرية (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lang w:bidi="ar-IQ"/>
        </w:rPr>
        <w:t>9</w:t>
      </w:r>
      <w:r w:rsidR="005D679C" w:rsidRPr="00C84F58">
        <w:rPr>
          <w:rFonts w:ascii="Simplified Arabic" w:eastAsia="Times New Roman" w:hAnsi="Simplified Arabic" w:cs="Simplified Arabic"/>
          <w:sz w:val="30"/>
          <w:szCs w:val="30"/>
          <w:rtl/>
          <w:lang w:bidi="ar-IQ"/>
        </w:rPr>
        <w:t xml:space="preserve">)وهذا 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يعني وجود فرق معنوي دال إحصائيا بين الاختيارين القبلي </w:t>
      </w:r>
      <w:proofErr w:type="spellStart"/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وا</w:t>
      </w:r>
      <w:proofErr w:type="spellEnd"/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</w:rPr>
        <w:t>لبعدي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ولصالح الاختبار البعدي .</w:t>
      </w:r>
    </w:p>
    <w:p w:rsidR="005D679C" w:rsidRPr="00C84F58" w:rsidRDefault="000F16B4" w:rsidP="004528A2">
      <w:pPr>
        <w:spacing w:line="312" w:lineRule="auto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     </w:t>
      </w:r>
      <w:r w:rsidR="00C81C3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اما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الوسط الحسابي في الاختبار القبلي لمهارة الاخماد</w:t>
      </w:r>
      <w:r w:rsidR="00C81C3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فبلغ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="00A92477">
        <w:rPr>
          <w:rFonts w:ascii="Simplified Arabic" w:eastAsia="Times New Roman" w:hAnsi="Simplified Arabic" w:cs="Simplified Arabic"/>
          <w:sz w:val="32"/>
          <w:szCs w:val="32"/>
          <w:lang w:bidi="ar-IQ"/>
        </w:rPr>
        <w:t>1,71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والانحراف المعياري(</w:t>
      </w:r>
      <w:r w:rsidR="00A92477">
        <w:rPr>
          <w:rFonts w:ascii="Simplified Arabic" w:eastAsia="Times New Roman" w:hAnsi="Simplified Arabic" w:cs="Simplified Arabic"/>
          <w:sz w:val="32"/>
          <w:szCs w:val="32"/>
          <w:lang w:bidi="ar-IQ"/>
        </w:rPr>
        <w:t>0,9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أما في الاختبار البعدي أصبح الوسط الحسابي(</w:t>
      </w:r>
      <w:r w:rsidR="00174F25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6.</w:t>
      </w:r>
      <w:r w:rsidR="00A92477">
        <w:rPr>
          <w:rFonts w:ascii="Simplified Arabic" w:eastAsia="Times New Roman" w:hAnsi="Simplified Arabic" w:cs="Simplified Arabic"/>
          <w:sz w:val="32"/>
          <w:szCs w:val="32"/>
          <w:lang w:bidi="ar-IQ"/>
        </w:rPr>
        <w:t>8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والانحراف المعياري (</w:t>
      </w:r>
      <w:r w:rsidR="00A92477">
        <w:rPr>
          <w:rFonts w:ascii="Simplified Arabic" w:eastAsia="Times New Roman" w:hAnsi="Simplified Arabic" w:cs="Simplified Arabic"/>
          <w:sz w:val="32"/>
          <w:szCs w:val="32"/>
          <w:lang w:bidi="ar-IQ"/>
        </w:rPr>
        <w:t>0,933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)، </w:t>
      </w:r>
      <w:r w:rsidR="00C81C3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اما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t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)المحسوبة بلغت (</w:t>
      </w:r>
      <w:r w:rsidR="00174F25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8.921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وهي أكبر من قيمة (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t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الجدولية البالغة (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1.833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تحت مستوى دلالة (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0.05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ودرجة حرية (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9</w:t>
      </w:r>
      <w:r w:rsidR="005D679C"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)وهذا يعني وجود فرق معنوي دال إحصائيا بين الاختيارين القبلي والبعدي في مهارة الاخماد ولصالح الاختبار البعدي .</w:t>
      </w:r>
    </w:p>
    <w:p w:rsidR="002D31DF" w:rsidRPr="00C84F58" w:rsidRDefault="005D679C" w:rsidP="004528A2">
      <w:pPr>
        <w:spacing w:line="312" w:lineRule="auto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C84F58">
        <w:rPr>
          <w:rFonts w:ascii="Simplified Arabic" w:eastAsia="Times New Roman" w:hAnsi="Simplified Arabic" w:cs="Simplified Arabic"/>
          <w:b/>
          <w:bCs/>
          <w:sz w:val="24"/>
          <w:szCs w:val="24"/>
          <w:rtl/>
          <w:lang w:bidi="ar-IQ"/>
        </w:rPr>
        <w:t xml:space="preserve">     </w:t>
      </w:r>
      <w:r w:rsidR="00C81C3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اما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الوسط الحسابي في الاختبار القبلي لمهارة التهديف</w:t>
      </w:r>
      <w:r w:rsidR="00C81C3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بلغ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1.</w:t>
      </w:r>
      <w:r w:rsidR="00A92477">
        <w:rPr>
          <w:rFonts w:ascii="Simplified Arabic" w:eastAsia="Times New Roman" w:hAnsi="Simplified Arabic" w:cs="Simplified Arabic"/>
          <w:sz w:val="32"/>
          <w:szCs w:val="32"/>
          <w:lang w:bidi="ar-IQ"/>
        </w:rPr>
        <w:t>54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والانحراف المعياري(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0.</w:t>
      </w:r>
      <w:r w:rsidR="00A92477">
        <w:rPr>
          <w:rFonts w:ascii="Simplified Arabic" w:eastAsia="Times New Roman" w:hAnsi="Simplified Arabic" w:cs="Simplified Arabic"/>
          <w:sz w:val="32"/>
          <w:szCs w:val="32"/>
          <w:lang w:bidi="ar-IQ"/>
        </w:rPr>
        <w:t>806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أما في الاختبار البعدي أصبح الوسط الحسابي(</w:t>
      </w:r>
      <w:r w:rsidR="00174F25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6.</w:t>
      </w:r>
      <w:r w:rsidR="00A92477">
        <w:rPr>
          <w:rFonts w:ascii="Simplified Arabic" w:eastAsia="Times New Roman" w:hAnsi="Simplified Arabic" w:cs="Simplified Arabic"/>
          <w:sz w:val="32"/>
          <w:szCs w:val="32"/>
          <w:lang w:bidi="ar-IQ"/>
        </w:rPr>
        <w:t>4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والانحراف المعياري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1.</w:t>
      </w:r>
      <w:r w:rsidR="00174F25"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 xml:space="preserve"> 02</w:t>
      </w:r>
      <w:r w:rsidR="00A92477">
        <w:rPr>
          <w:rFonts w:ascii="Simplified Arabic" w:eastAsia="Times New Roman" w:hAnsi="Simplified Arabic" w:cs="Simplified Arabic"/>
          <w:sz w:val="32"/>
          <w:szCs w:val="32"/>
          <w:lang w:bidi="ar-IQ"/>
        </w:rPr>
        <w:t>9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)، </w:t>
      </w:r>
      <w:r w:rsidR="00C81C3F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اما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t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)المحسوبة بلغت (</w:t>
      </w:r>
      <w:r w:rsidR="00A92477">
        <w:rPr>
          <w:rFonts w:ascii="Simplified Arabic" w:eastAsia="Times New Roman" w:hAnsi="Simplified Arabic" w:cs="Simplified Arabic"/>
          <w:sz w:val="32"/>
          <w:szCs w:val="32"/>
          <w:lang w:bidi="ar-IQ"/>
        </w:rPr>
        <w:t>12</w:t>
      </w:r>
      <w:r w:rsidR="005B7C0C">
        <w:rPr>
          <w:rFonts w:ascii="Simplified Arabic" w:eastAsia="Times New Roman" w:hAnsi="Simplified Arabic" w:cs="Simplified Arabic"/>
          <w:sz w:val="32"/>
          <w:szCs w:val="32"/>
          <w:lang w:bidi="ar-IQ"/>
        </w:rPr>
        <w:t>.</w:t>
      </w:r>
      <w:r w:rsidR="00A92477">
        <w:rPr>
          <w:rFonts w:ascii="Simplified Arabic" w:eastAsia="Times New Roman" w:hAnsi="Simplified Arabic" w:cs="Simplified Arabic"/>
          <w:sz w:val="32"/>
          <w:szCs w:val="32"/>
          <w:lang w:bidi="ar-IQ"/>
        </w:rPr>
        <w:t>55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وهي أكبر من قيمة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t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الجدولية البالغة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1.833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تحت مستوى دلالة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0.05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ودرجة حرية (</w:t>
      </w:r>
      <w:r w:rsidRPr="00C84F58">
        <w:rPr>
          <w:rFonts w:ascii="Simplified Arabic" w:eastAsia="Times New Roman" w:hAnsi="Simplified Arabic" w:cs="Simplified Arabic"/>
          <w:sz w:val="32"/>
          <w:szCs w:val="32"/>
          <w:lang w:bidi="ar-IQ"/>
        </w:rPr>
        <w:t>9</w:t>
      </w:r>
      <w:r w:rsidRPr="00C84F58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)وهذا يعني وجود فرق معنوي دال إحصائيا بين الاختيارين القبلي والبعدي ولصالح الاختبار البعدي .</w:t>
      </w:r>
    </w:p>
    <w:p w:rsidR="005D7DCE" w:rsidRDefault="00A92477" w:rsidP="005D7DCE">
      <w:pPr>
        <w:tabs>
          <w:tab w:val="left" w:pos="3235"/>
        </w:tabs>
        <w:spacing w:line="312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</w:t>
      </w:r>
      <w:r w:rsidR="00C81C3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اما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الوسط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الحسابي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القبلي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للتحصيل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المعرفي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81C3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بلغ 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r>
        <w:rPr>
          <w:rFonts w:ascii="Simplified Arabic" w:hAnsi="Simplified Arabic" w:cs="Simplified Arabic"/>
          <w:sz w:val="32"/>
          <w:szCs w:val="32"/>
          <w:lang w:bidi="ar-IQ"/>
        </w:rPr>
        <w:t>19</w:t>
      </w:r>
      <w:r w:rsidR="005B7C0C">
        <w:rPr>
          <w:rFonts w:ascii="Simplified Arabic" w:hAnsi="Simplified Arabic" w:cs="Simplified Arabic"/>
          <w:sz w:val="32"/>
          <w:szCs w:val="32"/>
          <w:lang w:bidi="ar-IQ"/>
        </w:rPr>
        <w:t>.</w:t>
      </w:r>
      <w:r>
        <w:rPr>
          <w:rFonts w:ascii="Simplified Arabic" w:hAnsi="Simplified Arabic" w:cs="Simplified Arabic"/>
          <w:sz w:val="32"/>
          <w:szCs w:val="32"/>
          <w:lang w:bidi="ar-IQ"/>
        </w:rPr>
        <w:t>22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والانحراف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المعياري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r>
        <w:rPr>
          <w:rFonts w:ascii="Simplified Arabic" w:hAnsi="Simplified Arabic" w:cs="Simplified Arabic"/>
          <w:sz w:val="32"/>
          <w:szCs w:val="32"/>
          <w:lang w:bidi="ar-IQ"/>
        </w:rPr>
        <w:t>6</w:t>
      </w:r>
      <w:r w:rsidR="005B7C0C">
        <w:rPr>
          <w:rFonts w:ascii="Simplified Arabic" w:hAnsi="Simplified Arabic" w:cs="Simplified Arabic"/>
          <w:sz w:val="32"/>
          <w:szCs w:val="32"/>
          <w:lang w:bidi="ar-IQ"/>
        </w:rPr>
        <w:t>.</w:t>
      </w:r>
      <w:r>
        <w:rPr>
          <w:rFonts w:ascii="Simplified Arabic" w:hAnsi="Simplified Arabic" w:cs="Simplified Arabic"/>
          <w:sz w:val="32"/>
          <w:szCs w:val="32"/>
          <w:lang w:bidi="ar-IQ"/>
        </w:rPr>
        <w:t>01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أما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البعدي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أصبح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الوسط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الحسابي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r>
        <w:rPr>
          <w:rFonts w:ascii="Simplified Arabic" w:hAnsi="Simplified Arabic" w:cs="Simplified Arabic"/>
          <w:sz w:val="32"/>
          <w:szCs w:val="32"/>
          <w:lang w:bidi="ar-IQ"/>
        </w:rPr>
        <w:t>47</w:t>
      </w:r>
      <w:r w:rsidR="005B7C0C">
        <w:rPr>
          <w:rFonts w:ascii="Simplified Arabic" w:hAnsi="Simplified Arabic" w:cs="Simplified Arabic"/>
          <w:sz w:val="32"/>
          <w:szCs w:val="32"/>
          <w:lang w:bidi="ar-IQ"/>
        </w:rPr>
        <w:t>.</w:t>
      </w:r>
      <w:r>
        <w:rPr>
          <w:rFonts w:ascii="Simplified Arabic" w:hAnsi="Simplified Arabic" w:cs="Simplified Arabic"/>
          <w:sz w:val="32"/>
          <w:szCs w:val="32"/>
          <w:lang w:bidi="ar-IQ"/>
        </w:rPr>
        <w:t>4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والانحراف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المعياري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>
        <w:rPr>
          <w:rFonts w:ascii="Simplified Arabic" w:hAnsi="Simplified Arabic" w:cs="Simplified Arabic"/>
          <w:sz w:val="32"/>
          <w:szCs w:val="32"/>
          <w:lang w:bidi="ar-IQ"/>
        </w:rPr>
        <w:t>5</w:t>
      </w:r>
      <w:r w:rsidR="005B7C0C">
        <w:rPr>
          <w:rFonts w:ascii="Simplified Arabic" w:hAnsi="Simplified Arabic" w:cs="Simplified Arabic"/>
          <w:sz w:val="32"/>
          <w:szCs w:val="32"/>
          <w:lang w:bidi="ar-IQ"/>
        </w:rPr>
        <w:t>.</w:t>
      </w:r>
      <w:r>
        <w:rPr>
          <w:rFonts w:ascii="Simplified Arabic" w:hAnsi="Simplified Arabic" w:cs="Simplified Arabic"/>
          <w:sz w:val="32"/>
          <w:szCs w:val="32"/>
          <w:lang w:bidi="ar-IQ"/>
        </w:rPr>
        <w:t>607</w:t>
      </w:r>
      <w:r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r w:rsidR="004528A2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A60633" w:rsidRPr="00C84F58" w:rsidRDefault="004528A2" w:rsidP="005D7DCE">
      <w:pPr>
        <w:tabs>
          <w:tab w:val="left" w:pos="3235"/>
        </w:tabs>
        <w:spacing w:line="312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lastRenderedPageBreak/>
        <w:t xml:space="preserve">    </w:t>
      </w:r>
      <w:r w:rsidR="00C81C3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اما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="00A92477" w:rsidRPr="00A92477">
        <w:rPr>
          <w:rFonts w:ascii="Simplified Arabic" w:hAnsi="Simplified Arabic" w:cs="Simplified Arabic"/>
          <w:sz w:val="32"/>
          <w:szCs w:val="32"/>
          <w:lang w:bidi="ar-IQ"/>
        </w:rPr>
        <w:t>t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المحسوبة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بلغت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="00A92477">
        <w:rPr>
          <w:rFonts w:ascii="Simplified Arabic" w:hAnsi="Simplified Arabic" w:cs="Simplified Arabic"/>
          <w:sz w:val="32"/>
          <w:szCs w:val="32"/>
          <w:lang w:bidi="ar-IQ"/>
        </w:rPr>
        <w:t>5</w:t>
      </w:r>
      <w:r w:rsidR="005B7C0C">
        <w:rPr>
          <w:rFonts w:ascii="Simplified Arabic" w:hAnsi="Simplified Arabic" w:cs="Simplified Arabic"/>
          <w:sz w:val="32"/>
          <w:szCs w:val="32"/>
          <w:lang w:bidi="ar-IQ"/>
        </w:rPr>
        <w:t>.</w:t>
      </w:r>
      <w:r w:rsidR="00A92477">
        <w:rPr>
          <w:rFonts w:ascii="Simplified Arabic" w:hAnsi="Simplified Arabic" w:cs="Simplified Arabic"/>
          <w:sz w:val="32"/>
          <w:szCs w:val="32"/>
          <w:lang w:bidi="ar-IQ"/>
        </w:rPr>
        <w:t>602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وهي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أكبر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قيمة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="00A92477" w:rsidRPr="00A92477">
        <w:rPr>
          <w:rFonts w:ascii="Simplified Arabic" w:hAnsi="Simplified Arabic" w:cs="Simplified Arabic"/>
          <w:sz w:val="32"/>
          <w:szCs w:val="32"/>
          <w:lang w:bidi="ar-IQ"/>
        </w:rPr>
        <w:t>t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الجدولية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البالغة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="00082172">
        <w:rPr>
          <w:rFonts w:ascii="Simplified Arabic" w:hAnsi="Simplified Arabic" w:cs="Simplified Arabic"/>
          <w:sz w:val="32"/>
          <w:szCs w:val="32"/>
          <w:lang w:bidi="ar-IQ"/>
        </w:rPr>
        <w:t>1</w:t>
      </w:r>
      <w:r w:rsidR="005B7C0C">
        <w:rPr>
          <w:rFonts w:ascii="Simplified Arabic" w:hAnsi="Simplified Arabic" w:cs="Simplified Arabic"/>
          <w:sz w:val="32"/>
          <w:szCs w:val="32"/>
          <w:lang w:bidi="ar-IQ"/>
        </w:rPr>
        <w:t>.</w:t>
      </w:r>
      <w:r w:rsidR="00082172">
        <w:rPr>
          <w:rFonts w:ascii="Simplified Arabic" w:hAnsi="Simplified Arabic" w:cs="Simplified Arabic"/>
          <w:sz w:val="32"/>
          <w:szCs w:val="32"/>
          <w:lang w:bidi="ar-IQ"/>
        </w:rPr>
        <w:t>833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تحت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مستوى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دلالة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="00082172">
        <w:rPr>
          <w:rFonts w:ascii="Simplified Arabic" w:hAnsi="Simplified Arabic" w:cs="Simplified Arabic"/>
          <w:sz w:val="32"/>
          <w:szCs w:val="32"/>
          <w:lang w:bidi="ar-IQ"/>
        </w:rPr>
        <w:t>0</w:t>
      </w:r>
      <w:r w:rsidR="005B7C0C">
        <w:rPr>
          <w:rFonts w:ascii="Simplified Arabic" w:hAnsi="Simplified Arabic" w:cs="Simplified Arabic"/>
          <w:sz w:val="32"/>
          <w:szCs w:val="32"/>
          <w:lang w:bidi="ar-IQ"/>
        </w:rPr>
        <w:t>.</w:t>
      </w:r>
      <w:r w:rsidR="00082172">
        <w:rPr>
          <w:rFonts w:ascii="Simplified Arabic" w:hAnsi="Simplified Arabic" w:cs="Simplified Arabic"/>
          <w:sz w:val="32"/>
          <w:szCs w:val="32"/>
          <w:lang w:bidi="ar-IQ"/>
        </w:rPr>
        <w:t>05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ودرجة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حرية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="00082172">
        <w:rPr>
          <w:rFonts w:ascii="Simplified Arabic" w:hAnsi="Simplified Arabic" w:cs="Simplified Arabic"/>
          <w:sz w:val="32"/>
          <w:szCs w:val="32"/>
          <w:lang w:bidi="ar-IQ"/>
        </w:rPr>
        <w:t>9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وهذا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يعني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وجود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فرق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معنوي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دال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إحصائيا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بين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الاختيارين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القبلي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والبعدي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التحصيل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المعرفي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ولصالح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</w:t>
      </w:r>
      <w:r w:rsidR="00A92477" w:rsidRPr="00A9247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92477" w:rsidRPr="00A9247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البعدي</w:t>
      </w:r>
    </w:p>
    <w:p w:rsidR="006425F2" w:rsidRDefault="006425F2" w:rsidP="004528A2">
      <w:pPr>
        <w:tabs>
          <w:tab w:val="left" w:pos="2611"/>
        </w:tabs>
        <w:spacing w:line="312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31DF" w:rsidRDefault="002D31DF" w:rsidP="004528A2">
      <w:pPr>
        <w:tabs>
          <w:tab w:val="left" w:pos="2611"/>
        </w:tabs>
        <w:spacing w:line="312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31DF" w:rsidRDefault="002D31DF" w:rsidP="002D31DF">
      <w:pPr>
        <w:tabs>
          <w:tab w:val="left" w:pos="2611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31DF" w:rsidRDefault="002D31DF" w:rsidP="002D31DF">
      <w:pPr>
        <w:tabs>
          <w:tab w:val="left" w:pos="2611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31DF" w:rsidRDefault="002D31DF" w:rsidP="002D31DF">
      <w:pPr>
        <w:tabs>
          <w:tab w:val="left" w:pos="2611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31DF" w:rsidRDefault="002D31DF" w:rsidP="002D31DF">
      <w:pPr>
        <w:tabs>
          <w:tab w:val="left" w:pos="2611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31DF" w:rsidRDefault="002D31DF" w:rsidP="002D31DF">
      <w:pPr>
        <w:tabs>
          <w:tab w:val="left" w:pos="2611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31DF" w:rsidRDefault="002D31DF" w:rsidP="002D31DF">
      <w:pPr>
        <w:tabs>
          <w:tab w:val="left" w:pos="2611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31DF" w:rsidRDefault="002D31DF" w:rsidP="002D31DF">
      <w:pPr>
        <w:tabs>
          <w:tab w:val="left" w:pos="2611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31DF" w:rsidRDefault="002D31DF" w:rsidP="002D31DF">
      <w:pPr>
        <w:tabs>
          <w:tab w:val="left" w:pos="2611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31DF" w:rsidRDefault="002D31DF" w:rsidP="002D31DF">
      <w:pPr>
        <w:tabs>
          <w:tab w:val="left" w:pos="2611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4528A2" w:rsidRPr="00C84F58" w:rsidRDefault="004528A2" w:rsidP="002D31DF">
      <w:pPr>
        <w:tabs>
          <w:tab w:val="left" w:pos="2611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425F2" w:rsidRDefault="00D230DD" w:rsidP="002D31DF">
      <w:pPr>
        <w:tabs>
          <w:tab w:val="left" w:pos="-142"/>
          <w:tab w:val="center" w:pos="5316"/>
          <w:tab w:val="left" w:pos="6036"/>
        </w:tabs>
        <w:spacing w:after="0" w:line="360" w:lineRule="auto"/>
        <w:ind w:left="-284" w:right="-1418"/>
        <w:jc w:val="center"/>
        <w:rPr>
          <w:rFonts w:ascii="Simplified Arabic" w:eastAsia="Times New Roman" w:hAnsi="Simplified Arabic" w:cs="Simplified Arabic"/>
          <w:b/>
          <w:bCs/>
          <w:sz w:val="38"/>
          <w:szCs w:val="38"/>
          <w:rtl/>
        </w:rPr>
      </w:pPr>
      <w:r w:rsidRPr="009F239C">
        <w:rPr>
          <w:rFonts w:ascii="Simplified Arabic" w:eastAsia="Times New Roman" w:hAnsi="Simplified Arabic" w:cs="Simplified Arabic" w:hint="cs"/>
          <w:b/>
          <w:bCs/>
          <w:sz w:val="36"/>
          <w:szCs w:val="36"/>
          <w:rtl/>
        </w:rPr>
        <w:lastRenderedPageBreak/>
        <w:t>4-</w:t>
      </w:r>
      <w:r w:rsidR="002E617E" w:rsidRPr="009F239C">
        <w:rPr>
          <w:rFonts w:ascii="Simplified Arabic" w:eastAsia="Times New Roman" w:hAnsi="Simplified Arabic" w:cs="Simplified Arabic" w:hint="cs"/>
          <w:b/>
          <w:bCs/>
          <w:sz w:val="36"/>
          <w:szCs w:val="36"/>
          <w:rtl/>
        </w:rPr>
        <w:t>3</w:t>
      </w:r>
      <w:r w:rsidRPr="009F239C">
        <w:rPr>
          <w:rFonts w:ascii="Simplified Arabic" w:eastAsia="Times New Roman" w:hAnsi="Simplified Arabic" w:cs="Simplified Arabic" w:hint="cs"/>
          <w:b/>
          <w:bCs/>
          <w:sz w:val="36"/>
          <w:szCs w:val="36"/>
          <w:rtl/>
        </w:rPr>
        <w:t xml:space="preserve"> </w:t>
      </w:r>
      <w:r w:rsidR="00B377A5" w:rsidRPr="00B377A5">
        <w:rPr>
          <w:rFonts w:ascii="Simplified Arabic" w:eastAsia="Times New Roman" w:hAnsi="Simplified Arabic" w:cs="Simplified Arabic" w:hint="cs"/>
          <w:b/>
          <w:bCs/>
          <w:sz w:val="38"/>
          <w:szCs w:val="38"/>
          <w:rtl/>
        </w:rPr>
        <w:t>مناقشة نتائج الاختبارات القبلية والبعدية للمجموعتين التجريبية</w:t>
      </w:r>
      <w:r w:rsidR="000A43E3">
        <w:rPr>
          <w:rFonts w:ascii="Simplified Arabic" w:eastAsia="Times New Roman" w:hAnsi="Simplified Arabic" w:cs="Simplified Arabic" w:hint="cs"/>
          <w:b/>
          <w:bCs/>
          <w:sz w:val="38"/>
          <w:szCs w:val="38"/>
          <w:rtl/>
        </w:rPr>
        <w:t xml:space="preserve"> والضابطة</w:t>
      </w:r>
    </w:p>
    <w:p w:rsidR="00A70CD1" w:rsidRDefault="00B377A5" w:rsidP="002D31DF">
      <w:pPr>
        <w:tabs>
          <w:tab w:val="left" w:pos="-142"/>
          <w:tab w:val="center" w:pos="5316"/>
          <w:tab w:val="left" w:pos="6036"/>
        </w:tabs>
        <w:spacing w:after="0" w:line="360" w:lineRule="auto"/>
        <w:ind w:left="-284" w:right="-1418"/>
        <w:jc w:val="center"/>
        <w:rPr>
          <w:rFonts w:ascii="Simplified Arabic" w:hAnsi="Simplified Arabic" w:cs="Simplified Arabic"/>
          <w:sz w:val="32"/>
          <w:szCs w:val="32"/>
          <w:rtl/>
        </w:rPr>
      </w:pPr>
      <w:r w:rsidRPr="00B377A5">
        <w:rPr>
          <w:rFonts w:ascii="Simplified Arabic" w:eastAsia="Times New Roman" w:hAnsi="Simplified Arabic" w:cs="Simplified Arabic" w:hint="cs"/>
          <w:b/>
          <w:bCs/>
          <w:sz w:val="38"/>
          <w:szCs w:val="38"/>
          <w:rtl/>
        </w:rPr>
        <w:t xml:space="preserve"> في  المتغيرات المبحوثة</w:t>
      </w:r>
    </w:p>
    <w:p w:rsidR="004528A2" w:rsidRDefault="00332529" w:rsidP="004528A2">
      <w:pPr>
        <w:tabs>
          <w:tab w:val="left" w:pos="3235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   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يبين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الجدول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>(</w:t>
      </w:r>
      <w:r w:rsidR="000F16B4">
        <w:rPr>
          <w:rFonts w:ascii="Simplified Arabic" w:hAnsi="Simplified Arabic" w:cs="Simplified Arabic"/>
          <w:sz w:val="32"/>
          <w:szCs w:val="32"/>
        </w:rPr>
        <w:t>16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نتائج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القبلية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والبعدية</w:t>
      </w:r>
      <w:r w:rsidR="006425F2">
        <w:rPr>
          <w:rFonts w:ascii="Simplified Arabic" w:hAnsi="Simplified Arabic" w:cs="Simplified Arabic" w:hint="cs"/>
          <w:sz w:val="32"/>
          <w:szCs w:val="32"/>
          <w:rtl/>
        </w:rPr>
        <w:t xml:space="preserve"> لكل من مهارة ( المناولة , الاخماد , التهديف )والتحصيل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="0004662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وللمجموعة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425F2">
        <w:rPr>
          <w:rFonts w:ascii="Simplified Arabic" w:hAnsi="Simplified Arabic" w:cs="Simplified Arabic" w:hint="cs"/>
          <w:sz w:val="32"/>
          <w:szCs w:val="32"/>
          <w:rtl/>
        </w:rPr>
        <w:t xml:space="preserve"> في ما يخص التحصيل المعرفي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هناك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فروقا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نتائج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القبلية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والبعدية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لكلا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المجموعتين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ولصالح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,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يعزو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الباحث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هذا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التحسن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استخدام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وحسن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التطبيق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لمكونات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هذه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الاستراتيجية،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كذلك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إن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ترك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الحرية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للطالب</w:t>
      </w:r>
      <w:r w:rsidR="00E13597">
        <w:rPr>
          <w:rFonts w:ascii="Simplified Arabic" w:hAnsi="Simplified Arabic" w:cs="Simplified Arabic" w:hint="cs"/>
          <w:sz w:val="32"/>
          <w:szCs w:val="32"/>
          <w:rtl/>
        </w:rPr>
        <w:t>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ممارسته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رسم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وخطوات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تعلمه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حسب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قدراته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الخاصة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وإمكانياته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الذهنية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والبدنية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وانتقاله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معلومة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أخرى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حسب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رغبته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,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ساعد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شد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انتباه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وإثارة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اهتمامهن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للدرس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وجعل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الدرس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اكثر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تحفيزاً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وهذا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أدى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الى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متابعة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المستمرة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وتوجيههن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الاسئلة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المختلفة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الى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المعلم اثناء التطبيق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ومن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ثم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حصول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سهولة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التعلم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,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وهذا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نرجوه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عند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تدريس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العلوم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بصورة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عامة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وتدريس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كرة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القدم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4662F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لصالات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بصورة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خاصة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.  </w:t>
      </w:r>
    </w:p>
    <w:p w:rsidR="004528A2" w:rsidRDefault="004528A2" w:rsidP="004528A2">
      <w:pPr>
        <w:tabs>
          <w:tab w:val="left" w:pos="3235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2D31DF" w:rsidRPr="00332529" w:rsidRDefault="00332529" w:rsidP="004528A2">
      <w:pPr>
        <w:tabs>
          <w:tab w:val="left" w:pos="3235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332529" w:rsidRDefault="00332529" w:rsidP="002D31DF">
      <w:pPr>
        <w:tabs>
          <w:tab w:val="left" w:pos="3235"/>
        </w:tabs>
        <w:spacing w:before="100" w:beforeAutospacing="1" w:after="100" w:afterAutospacing="1"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32529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     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اما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نتائج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القبلية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والبعدية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لمهارة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المناولة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وللمجموعة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هناك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فروقا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نتائج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القبلية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والبعدية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لكلا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المجموعتين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ولصالح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,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يعزو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الباحث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هذا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التحسن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استخدام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أدت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الى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تفاعل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مع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الدرس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وازدياد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نشاطهن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وتركيزهن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اداء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مهارة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المناولة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بوصفها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طريقة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تدريس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جديدة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يعهدها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قبل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.   </w:t>
      </w:r>
    </w:p>
    <w:p w:rsidR="002D31DF" w:rsidRDefault="00332529" w:rsidP="002D31DF">
      <w:pPr>
        <w:tabs>
          <w:tab w:val="left" w:pos="3235"/>
        </w:tabs>
        <w:spacing w:before="100" w:beforeAutospacing="1" w:after="100" w:afterAutospacing="1"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   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فضلاً عن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السماح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للطالبة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بالقيام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بالتمرينات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المستوى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ت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شاء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حسب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امكانياته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وقدراته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الذاتية،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ثم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إعطاءه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الوقت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الكافي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للوصول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المستوى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المطلوب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منه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للتعلم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والذي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يعد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احد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الأساليب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تراعي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الفروق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الفردية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المتعلمات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هذه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الأمور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والمبادئ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ساهمت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كثيرا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وبأثر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واضح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الوصول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لهذا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التقدم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الأداء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قياسا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بالاختبار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القبلي</w:t>
      </w:r>
      <w:r w:rsidR="0004662F">
        <w:rPr>
          <w:rFonts w:ascii="Simplified Arabic" w:hAnsi="Simplified Arabic" w:cs="Simplified Arabic" w:hint="cs"/>
          <w:sz w:val="32"/>
          <w:szCs w:val="32"/>
          <w:rtl/>
        </w:rPr>
        <w:t xml:space="preserve"> , كما عندما الطالب</w:t>
      </w:r>
      <w:r w:rsidR="00717416">
        <w:rPr>
          <w:rFonts w:ascii="Simplified Arabic" w:hAnsi="Simplified Arabic" w:cs="Simplified Arabic" w:hint="cs"/>
          <w:sz w:val="32"/>
          <w:szCs w:val="32"/>
          <w:rtl/>
        </w:rPr>
        <w:t>ة</w:t>
      </w:r>
      <w:r w:rsidR="0004662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17416">
        <w:rPr>
          <w:rFonts w:ascii="Simplified Arabic" w:hAnsi="Simplified Arabic" w:cs="Simplified Arabic" w:hint="cs"/>
          <w:sz w:val="32"/>
          <w:szCs w:val="32"/>
          <w:rtl/>
        </w:rPr>
        <w:t>ت</w:t>
      </w:r>
      <w:r w:rsidR="0004662F">
        <w:rPr>
          <w:rFonts w:ascii="Simplified Arabic" w:hAnsi="Simplified Arabic" w:cs="Simplified Arabic" w:hint="cs"/>
          <w:sz w:val="32"/>
          <w:szCs w:val="32"/>
          <w:rtl/>
        </w:rPr>
        <w:t xml:space="preserve">مزج ما بين التقنيات التعليمية الحديثة </w:t>
      </w:r>
      <w:r w:rsidR="00717416">
        <w:rPr>
          <w:rFonts w:ascii="Simplified Arabic" w:hAnsi="Simplified Arabic" w:cs="Simplified Arabic" w:hint="cs"/>
          <w:sz w:val="32"/>
          <w:szCs w:val="32"/>
          <w:rtl/>
        </w:rPr>
        <w:t>يزيد من ابداعها  وتمكنها من المهارة بصورة جيدة .</w:t>
      </w:r>
    </w:p>
    <w:p w:rsidR="002D31DF" w:rsidRDefault="00A70CD1" w:rsidP="004528A2">
      <w:pPr>
        <w:tabs>
          <w:tab w:val="left" w:pos="3235"/>
        </w:tabs>
        <w:spacing w:before="100" w:beforeAutospacing="1" w:after="100" w:afterAutospacing="1" w:line="360" w:lineRule="auto"/>
        <w:jc w:val="both"/>
        <w:rPr>
          <w:rFonts w:ascii="Simplified Arabic" w:hAnsi="Simplified Arabic" w:cs="Simplified Arabic"/>
          <w:sz w:val="32"/>
          <w:szCs w:val="32"/>
          <w:vertAlign w:val="superscript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وفي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هذا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المجال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تذكر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(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لمياء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الديوان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2009)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انه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عندما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تتاح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الفرصة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للمتعلم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يتعلم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بحسب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سرعته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الخاصة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فإنها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تعتبر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وسيلة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للقضاء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الفروق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الفردية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المتعلمين</w:t>
      </w:r>
      <w:r w:rsidR="00E62BF4">
        <w:rPr>
          <w:rFonts w:ascii="Simplified Arabic" w:hAnsi="Simplified Arabic" w:cs="Simplified Arabic" w:hint="cs"/>
          <w:sz w:val="32"/>
          <w:szCs w:val="32"/>
          <w:vertAlign w:val="superscript"/>
          <w:rtl/>
        </w:rPr>
        <w:t>(</w:t>
      </w:r>
      <w:r w:rsidR="00E62BF4">
        <w:rPr>
          <w:rStyle w:val="a9"/>
          <w:rFonts w:ascii="Simplified Arabic" w:hAnsi="Simplified Arabic" w:cs="Simplified Arabic"/>
          <w:sz w:val="32"/>
          <w:szCs w:val="32"/>
          <w:rtl/>
        </w:rPr>
        <w:footnoteReference w:id="1"/>
      </w:r>
      <w:r w:rsidR="00E62BF4">
        <w:rPr>
          <w:rFonts w:ascii="Simplified Arabic" w:hAnsi="Simplified Arabic" w:cs="Simplified Arabic" w:hint="cs"/>
          <w:sz w:val="32"/>
          <w:szCs w:val="32"/>
          <w:vertAlign w:val="superscript"/>
          <w:rtl/>
        </w:rPr>
        <w:t>)</w:t>
      </w:r>
    </w:p>
    <w:p w:rsidR="004528A2" w:rsidRPr="00E62BF4" w:rsidRDefault="004528A2" w:rsidP="004528A2">
      <w:pPr>
        <w:tabs>
          <w:tab w:val="left" w:pos="3235"/>
        </w:tabs>
        <w:spacing w:before="100" w:beforeAutospacing="1" w:after="100" w:afterAutospacing="1" w:line="360" w:lineRule="auto"/>
        <w:jc w:val="both"/>
        <w:rPr>
          <w:rFonts w:ascii="Simplified Arabic" w:hAnsi="Simplified Arabic" w:cs="Simplified Arabic"/>
          <w:sz w:val="32"/>
          <w:szCs w:val="32"/>
          <w:vertAlign w:val="superscript"/>
          <w:rtl/>
        </w:rPr>
      </w:pPr>
    </w:p>
    <w:p w:rsidR="000A43E3" w:rsidRPr="00332529" w:rsidRDefault="00E62BF4" w:rsidP="002D31DF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 xml:space="preserve">  </w:t>
      </w:r>
      <w:r w:rsidR="002D31DF">
        <w:rPr>
          <w:rFonts w:ascii="Simplified Arabic" w:hAnsi="Simplified Arabic" w:cs="Simplified Arabic" w:hint="cs"/>
          <w:sz w:val="32"/>
          <w:szCs w:val="32"/>
          <w:rtl/>
        </w:rPr>
        <w:t xml:space="preserve">  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تطور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اداء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>سببه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اعتماد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استراتيجيات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وأساليب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مبتكرة</w:t>
      </w:r>
      <w:r w:rsidR="00B23BEB">
        <w:rPr>
          <w:rFonts w:ascii="Simplified Arabic" w:hAnsi="Simplified Arabic" w:cs="Simplified Arabic" w:hint="cs"/>
          <w:sz w:val="32"/>
          <w:szCs w:val="32"/>
          <w:rtl/>
        </w:rPr>
        <w:t xml:space="preserve"> ومتنوعة حديثة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وسائل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العرض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بالنسبة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للمهارات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الحركية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بطريقة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تعتمد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التشويق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للتعلم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لدى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سوف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تحدث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تغيرا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الرغبة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بالتعلم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بنحو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أفضل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الاعتماد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عرض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المهارة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قبل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الاستاذ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خلال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الشرح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والتطبيق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المباشر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للمهارة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32529" w:rsidRPr="00332529">
        <w:rPr>
          <w:rFonts w:ascii="Simplified Arabic" w:hAnsi="Simplified Arabic" w:cs="Simplified Arabic" w:hint="cs"/>
          <w:sz w:val="32"/>
          <w:szCs w:val="32"/>
          <w:rtl/>
        </w:rPr>
        <w:t>فقط</w:t>
      </w:r>
      <w:r w:rsidR="00332529" w:rsidRPr="00332529">
        <w:rPr>
          <w:rFonts w:ascii="Simplified Arabic" w:hAnsi="Simplified Arabic" w:cs="Simplified Arabic"/>
          <w:sz w:val="32"/>
          <w:szCs w:val="32"/>
          <w:rtl/>
        </w:rPr>
        <w:t xml:space="preserve">. </w:t>
      </w:r>
    </w:p>
    <w:p w:rsidR="000470AF" w:rsidRDefault="00332529" w:rsidP="000470AF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  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إن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التدريس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بالطريقة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الاعتيادية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يؤدي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الى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تنمية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الاستطلاع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العلمي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للطالبات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ولعل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السبب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ذلك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هو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إن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موقف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هنا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ينحصر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تلقي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المعلومة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فقط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دون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معرفة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المفاهيم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الرئيسية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يدور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حولها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موضوع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الدرس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عكس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عمل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تعطي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للطالبة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الحرية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التعامل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مع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الدرس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وكيفية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فهمه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حسب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امكانياتها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خلال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رسمها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للأشكال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332529">
        <w:rPr>
          <w:rFonts w:ascii="Simplified Arabic" w:hAnsi="Simplified Arabic" w:cs="Simplified Arabic" w:hint="cs"/>
          <w:sz w:val="32"/>
          <w:szCs w:val="32"/>
          <w:rtl/>
        </w:rPr>
        <w:t>للمادة</w:t>
      </w:r>
      <w:r w:rsidRPr="00332529">
        <w:rPr>
          <w:rFonts w:ascii="Simplified Arabic" w:hAnsi="Simplified Arabic" w:cs="Simplified Arabic"/>
          <w:sz w:val="32"/>
          <w:szCs w:val="32"/>
          <w:rtl/>
        </w:rPr>
        <w:t xml:space="preserve"> .</w:t>
      </w:r>
    </w:p>
    <w:p w:rsidR="000A43E3" w:rsidRDefault="000A43E3" w:rsidP="000A43E3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لمهارة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المناولة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وللمجموعة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الضابطة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هناك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فروقا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بين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نتائج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القبلية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والبعدية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لكلا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المجموعتين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ولصالح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البعدية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ويعزو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الباحث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هذا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التحسن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البعدية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إلى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الطريقة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يستخدمه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الأستاذ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عرض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المادة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التعليمية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وحرصه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الوصول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الى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الدرجة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المقبولة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التعلم،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كذلك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الحضور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وعدم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التغيب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والحرص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قبل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الطالبات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على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التعلم،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كل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هذا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ساهم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تحسن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مستوى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الأداء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بالنسبة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للمجموعة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الضابطة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2D31DF" w:rsidRDefault="002D31DF" w:rsidP="000A43E3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31DF" w:rsidRPr="000A43E3" w:rsidRDefault="002D31DF" w:rsidP="000A43E3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AF26EF" w:rsidRPr="000A43E3" w:rsidRDefault="000A43E3" w:rsidP="002D31DF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     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اما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بالنسبة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لمهارة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الاخماد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وللمجموعة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الضابطة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هناك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فروقا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بين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نتائج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القبلية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والبعدية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لكلا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المجموعتين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ولصالح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البعدية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ويعزو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الباحث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هذا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التحسن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إلى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طريقة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تدريس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وعرض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المادة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التعليمية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اتبعها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أستاذ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المادة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بصورة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مناسبة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لقابليات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الطالبات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وإمكانياتهم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البدنية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والذهنية،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كذلك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استعمال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الاستاذ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بعض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التمارين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المناسبة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ساعدة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بارتفاع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نسبة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التعلم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وتحسن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القدرة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على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الأداء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المهاري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والحصول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على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المعلومة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المعرفية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الدقيقة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0A43E3" w:rsidRPr="00AF26EF" w:rsidRDefault="003D6CBB" w:rsidP="002D31DF">
      <w:pPr>
        <w:spacing w:line="360" w:lineRule="auto"/>
        <w:jc w:val="both"/>
        <w:rPr>
          <w:rFonts w:ascii="Simplified Arabic" w:hAnsi="Simplified Arabic" w:cs="Simplified Arabic"/>
          <w:sz w:val="28"/>
          <w:szCs w:val="28"/>
          <w:vertAlign w:val="superscript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</w:t>
      </w:r>
      <w:r w:rsid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اما بالنسبة 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لنتائج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القبلية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والبعدية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لمهارة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التهديف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وللمجموعة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التجريبية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أن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هناك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فروقا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بين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نتائج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القبلية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والبعدية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لكلا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المجموعتين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ولصالح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البعدية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يعزو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الباحث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هذا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التحسن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البعدية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إلى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استخدام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استراتيجية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الاشكال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التوضيحية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التي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أدت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تطور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اداء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الطالبات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إن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اعتماد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رسم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المادة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التعليمية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بصورة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اشكال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توضيحية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بالنهاية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تؤدي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هذه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الوسائل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تجعل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الطالبات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أكثر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رغبة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بالتعلم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خلال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إشراك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أكثر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حاسة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عملية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التعلم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,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جهة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أخرى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يعد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تعزيزا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يساعده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التعرف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على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مستوى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الأداء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والمرحلة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التي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وصل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إليها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مما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يدفعه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لبذل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المزيد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الجهد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والوقت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 w:rsidRP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للتعلم،</w:t>
      </w:r>
      <w:r w:rsidR="00AF26EF" w:rsidRPr="00AF26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F26E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وهنا يذكر ( محمد يوسف الشيخ ,1984 ) ان التغذية الراجعة تعمل فعلا على تقوية الاستجابات بنوعيها الداخلي والخارجي وهي تعمل ايضا عاملاً مساعداً وقوياً في عملية ا لتعلم. </w:t>
      </w:r>
      <w:r w:rsidR="00AF26EF">
        <w:rPr>
          <w:rFonts w:ascii="Simplified Arabic" w:hAnsi="Simplified Arabic" w:cs="Simplified Arabic" w:hint="cs"/>
          <w:sz w:val="28"/>
          <w:szCs w:val="28"/>
          <w:vertAlign w:val="superscript"/>
          <w:rtl/>
          <w:lang w:bidi="ar-IQ"/>
        </w:rPr>
        <w:t>(</w:t>
      </w:r>
      <w:r w:rsidR="00AF26EF">
        <w:rPr>
          <w:rStyle w:val="a9"/>
          <w:rFonts w:ascii="Simplified Arabic" w:hAnsi="Simplified Arabic" w:cs="Simplified Arabic"/>
          <w:sz w:val="32"/>
          <w:szCs w:val="32"/>
          <w:rtl/>
          <w:lang w:bidi="ar-IQ"/>
        </w:rPr>
        <w:footnoteReference w:id="2"/>
      </w:r>
      <w:r w:rsidR="00AF26EF">
        <w:rPr>
          <w:rFonts w:ascii="Simplified Arabic" w:hAnsi="Simplified Arabic" w:cs="Simplified Arabic" w:hint="cs"/>
          <w:sz w:val="28"/>
          <w:szCs w:val="28"/>
          <w:vertAlign w:val="superscript"/>
          <w:rtl/>
          <w:lang w:bidi="ar-IQ"/>
        </w:rPr>
        <w:t>)</w:t>
      </w:r>
    </w:p>
    <w:p w:rsidR="000A43E3" w:rsidRPr="000A43E3" w:rsidRDefault="000A43E3" w:rsidP="002D31DF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    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وكانت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نتائج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القبلية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والبعدية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للتحصيل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المعرفي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وللمجموعة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الضابطة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هناك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فروقا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بين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نتائج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القبلية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والبعدية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لكلا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المجموعتين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ولصالح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البعدية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ويعزو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الباحث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هذا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التحسن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الاختبارات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البعدية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إلى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الطريقة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يستخدمه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الأستاذ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عرض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المادة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التعليمية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وجديته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التدريس،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كذلك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يعزو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الباحث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هذا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التحسن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الطالبة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هذه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المرحلة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يكون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لديه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شغف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نحو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القراءة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والاقبال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على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كل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هو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جديد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اسلوب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عرض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المعلومات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كما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تم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الخروج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التقليدية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المألوفة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تنظيم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محتوى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مادة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كرة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قدم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الصالات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خلال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استخدام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استراتيجية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الاشكال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0A43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التوضيحية</w:t>
      </w:r>
      <w:r w:rsidRPr="000A43E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.</w:t>
      </w:r>
      <w:r w:rsidRPr="000A43E3">
        <w:rPr>
          <w:rFonts w:hint="cs"/>
          <w:rtl/>
        </w:rPr>
        <w:t xml:space="preserve"> </w:t>
      </w:r>
    </w:p>
    <w:p w:rsidR="000A43E3" w:rsidRDefault="000A43E3" w:rsidP="002D31DF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0A43E3" w:rsidRDefault="000A43E3" w:rsidP="000470AF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0A43E3" w:rsidRDefault="000A43E3" w:rsidP="000470AF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377A5" w:rsidRDefault="00B377A5" w:rsidP="00A70CD1">
      <w:pPr>
        <w:tabs>
          <w:tab w:val="left" w:pos="3235"/>
        </w:tabs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2D31DF" w:rsidRDefault="002D31DF" w:rsidP="00A70CD1">
      <w:pPr>
        <w:tabs>
          <w:tab w:val="left" w:pos="3235"/>
        </w:tabs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2D31DF" w:rsidRDefault="002D31DF" w:rsidP="00A70CD1">
      <w:pPr>
        <w:tabs>
          <w:tab w:val="left" w:pos="3235"/>
        </w:tabs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2D31DF" w:rsidRDefault="002D31DF" w:rsidP="00A70CD1">
      <w:pPr>
        <w:tabs>
          <w:tab w:val="left" w:pos="3235"/>
        </w:tabs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2D31DF" w:rsidRDefault="002D31DF" w:rsidP="00A70CD1">
      <w:pPr>
        <w:tabs>
          <w:tab w:val="left" w:pos="3235"/>
        </w:tabs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2D31DF" w:rsidRDefault="002D31DF" w:rsidP="00A70CD1">
      <w:pPr>
        <w:tabs>
          <w:tab w:val="left" w:pos="3235"/>
        </w:tabs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2D31DF" w:rsidRDefault="002D31DF" w:rsidP="00A70CD1">
      <w:pPr>
        <w:tabs>
          <w:tab w:val="left" w:pos="3235"/>
        </w:tabs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2D31DF" w:rsidRDefault="002D31DF" w:rsidP="00A70CD1">
      <w:pPr>
        <w:tabs>
          <w:tab w:val="left" w:pos="3235"/>
        </w:tabs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2D31DF" w:rsidRDefault="002D31DF" w:rsidP="00A70CD1">
      <w:pPr>
        <w:tabs>
          <w:tab w:val="left" w:pos="3235"/>
        </w:tabs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B377A5" w:rsidRPr="00D400F1" w:rsidRDefault="00B377A5" w:rsidP="005B7C0C">
      <w:pPr>
        <w:tabs>
          <w:tab w:val="left" w:pos="142"/>
          <w:tab w:val="center" w:pos="5316"/>
          <w:tab w:val="left" w:pos="6036"/>
        </w:tabs>
        <w:spacing w:after="0" w:line="360" w:lineRule="auto"/>
        <w:ind w:right="-1418"/>
        <w:rPr>
          <w:rFonts w:ascii="Simplified Arabic" w:eastAsia="Times New Roman" w:hAnsi="Simplified Arabic" w:cs="Simplified Arabic"/>
          <w:b/>
          <w:bCs/>
          <w:sz w:val="20"/>
          <w:szCs w:val="20"/>
          <w:rtl/>
        </w:rPr>
      </w:pPr>
      <w:r>
        <w:rPr>
          <w:rFonts w:ascii="Simplified Arabic" w:eastAsia="Times New Roman" w:hAnsi="Simplified Arabic" w:cs="Simplified Arabic" w:hint="cs"/>
          <w:b/>
          <w:bCs/>
          <w:sz w:val="38"/>
          <w:szCs w:val="38"/>
          <w:rtl/>
        </w:rPr>
        <w:lastRenderedPageBreak/>
        <w:t xml:space="preserve">4-4 </w:t>
      </w:r>
      <w:r w:rsidRPr="00D400F1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عرض نتائج الاختبارات البعدية للمجموعتين التجريبية والضابطة </w:t>
      </w:r>
      <w:r w:rsidR="00D400F1" w:rsidRPr="00D400F1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في المتغيرات المبحوثة</w:t>
      </w:r>
    </w:p>
    <w:p w:rsidR="00B377A5" w:rsidRPr="00D400F1" w:rsidRDefault="00D400F1" w:rsidP="005B7C0C">
      <w:pPr>
        <w:tabs>
          <w:tab w:val="left" w:pos="142"/>
          <w:tab w:val="center" w:pos="5316"/>
          <w:tab w:val="left" w:pos="6021"/>
        </w:tabs>
        <w:spacing w:after="0" w:line="360" w:lineRule="auto"/>
        <w:ind w:right="-1418"/>
        <w:rPr>
          <w:rFonts w:ascii="Simplified Arabic" w:eastAsia="Times New Roman" w:hAnsi="Simplified Arabic" w:cs="Simplified Arabic"/>
          <w:b/>
          <w:bCs/>
          <w:sz w:val="20"/>
          <w:szCs w:val="20"/>
          <w:rtl/>
        </w:rPr>
      </w:pPr>
      <w:r>
        <w:rPr>
          <w:rFonts w:ascii="Simplified Arabic" w:eastAsia="Times New Roman" w:hAnsi="Simplified Arabic" w:cs="Simplified Arabic"/>
          <w:b/>
          <w:bCs/>
          <w:sz w:val="20"/>
          <w:szCs w:val="20"/>
          <w:rtl/>
        </w:rPr>
        <w:tab/>
      </w:r>
      <w:r>
        <w:rPr>
          <w:rFonts w:ascii="Simplified Arabic" w:eastAsia="Times New Roman" w:hAnsi="Simplified Arabic" w:cs="Simplified Arabic"/>
          <w:b/>
          <w:bCs/>
          <w:sz w:val="20"/>
          <w:szCs w:val="20"/>
          <w:rtl/>
        </w:rPr>
        <w:tab/>
      </w:r>
      <w:r>
        <w:rPr>
          <w:rFonts w:ascii="Simplified Arabic" w:eastAsia="Times New Roman" w:hAnsi="Simplified Arabic" w:cs="Simplified Arabic"/>
          <w:b/>
          <w:bCs/>
          <w:sz w:val="20"/>
          <w:szCs w:val="20"/>
          <w:rtl/>
        </w:rPr>
        <w:tab/>
      </w:r>
      <w:r>
        <w:rPr>
          <w:rFonts w:ascii="Simplified Arabic" w:eastAsia="Times New Roman" w:hAnsi="Simplified Arabic" w:cs="Simplified Arabic"/>
          <w:b/>
          <w:bCs/>
          <w:sz w:val="20"/>
          <w:szCs w:val="20"/>
          <w:rtl/>
        </w:rPr>
        <w:tab/>
      </w:r>
      <w:r>
        <w:rPr>
          <w:rFonts w:ascii="Simplified Arabic" w:eastAsia="Times New Roman" w:hAnsi="Simplified Arabic" w:cs="Simplified Arabic"/>
          <w:b/>
          <w:bCs/>
          <w:sz w:val="20"/>
          <w:szCs w:val="20"/>
          <w:rtl/>
        </w:rPr>
        <w:tab/>
      </w:r>
    </w:p>
    <w:p w:rsidR="00D400F1" w:rsidRPr="00C84F58" w:rsidRDefault="009C6F14" w:rsidP="005B7C0C">
      <w:pPr>
        <w:tabs>
          <w:tab w:val="center" w:pos="5316"/>
          <w:tab w:val="left" w:pos="6036"/>
        </w:tabs>
        <w:spacing w:line="360" w:lineRule="auto"/>
        <w:ind w:right="-1418"/>
        <w:jc w:val="center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ال</w:t>
      </w:r>
      <w:r w:rsidR="00B377A5" w:rsidRPr="00C84F5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جدول (</w:t>
      </w:r>
      <w:r w:rsidR="00B377A5">
        <w:rPr>
          <w:rFonts w:ascii="Simplified Arabic" w:eastAsia="Times New Roman" w:hAnsi="Simplified Arabic" w:cs="Simplified Arabic"/>
          <w:b/>
          <w:bCs/>
          <w:sz w:val="32"/>
          <w:szCs w:val="32"/>
        </w:rPr>
        <w:t>17</w:t>
      </w:r>
      <w:r w:rsidR="00B377A5" w:rsidRPr="00C84F58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)</w:t>
      </w:r>
    </w:p>
    <w:p w:rsidR="00B377A5" w:rsidRPr="00D230DD" w:rsidRDefault="00B377A5" w:rsidP="005B7C0C">
      <w:pPr>
        <w:spacing w:line="360" w:lineRule="auto"/>
        <w:jc w:val="center"/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</w:pPr>
      <w:r w:rsidRPr="00D230DD"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  <w:t xml:space="preserve">يبين الأوساط الحسابية والانحرافات المعيارية وقيمتي ( </w:t>
      </w:r>
      <w:r w:rsidRPr="00D230DD">
        <w:rPr>
          <w:rFonts w:ascii="Simplified Arabic" w:eastAsia="Times New Roman" w:hAnsi="Simplified Arabic" w:cs="Simplified Arabic"/>
          <w:b/>
          <w:bCs/>
          <w:sz w:val="26"/>
          <w:szCs w:val="26"/>
        </w:rPr>
        <w:t>t</w:t>
      </w:r>
      <w:r w:rsidRPr="00D230DD"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  <w:t xml:space="preserve"> ) المحسوبة و الجدولية لنتائج الاختبارات البعدية لمتغيرات البحث  للمجموعة الضابطة والتجريبية.</w:t>
      </w:r>
    </w:p>
    <w:tbl>
      <w:tblPr>
        <w:tblStyle w:val="1"/>
        <w:bidiVisual/>
        <w:tblW w:w="10064" w:type="dxa"/>
        <w:jc w:val="center"/>
        <w:tblInd w:w="192" w:type="dxa"/>
        <w:tblLayout w:type="fixed"/>
        <w:tblLook w:val="04A0" w:firstRow="1" w:lastRow="0" w:firstColumn="1" w:lastColumn="0" w:noHBand="0" w:noVBand="1"/>
      </w:tblPr>
      <w:tblGrid>
        <w:gridCol w:w="1814"/>
        <w:gridCol w:w="1446"/>
        <w:gridCol w:w="992"/>
        <w:gridCol w:w="993"/>
        <w:gridCol w:w="1275"/>
        <w:gridCol w:w="1134"/>
        <w:gridCol w:w="1134"/>
        <w:gridCol w:w="1276"/>
      </w:tblGrid>
      <w:tr w:rsidR="00B377A5" w:rsidRPr="00C84F58" w:rsidTr="00836953">
        <w:trPr>
          <w:trHeight w:val="676"/>
          <w:jc w:val="center"/>
        </w:trPr>
        <w:tc>
          <w:tcPr>
            <w:tcW w:w="181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  <w:tr2bl w:val="double" w:sz="4" w:space="0" w:color="auto"/>
            </w:tcBorders>
            <w:shd w:val="pct15" w:color="auto" w:fill="auto"/>
            <w:vAlign w:val="center"/>
          </w:tcPr>
          <w:p w:rsidR="00B377A5" w:rsidRPr="00B377A5" w:rsidRDefault="00B377A5" w:rsidP="00836953">
            <w:pPr>
              <w:jc w:val="right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 w:rsidRPr="00B377A5">
              <w:rPr>
                <w:rFonts w:ascii="Simplified Arabic" w:eastAsia="Calibri" w:hAnsi="Simplified Arabic" w:cs="Simplified Arabic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BA2EE3C" wp14:editId="449A452B">
                      <wp:simplePos x="0" y="0"/>
                      <wp:positionH relativeFrom="column">
                        <wp:posOffset>5187950</wp:posOffset>
                      </wp:positionH>
                      <wp:positionV relativeFrom="paragraph">
                        <wp:posOffset>262255</wp:posOffset>
                      </wp:positionV>
                      <wp:extent cx="845820" cy="612775"/>
                      <wp:effectExtent l="0" t="0" r="30480" b="34925"/>
                      <wp:wrapNone/>
                      <wp:docPr id="5" name="رابط مستقيم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45820" cy="6127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رابط مستقيم 5" o:spid="_x0000_s1026" style="position:absolute;left:0;text-align:lef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5pt,20.65pt" to="475.1pt,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" strokecolor="#4a7ebb"/>
                  </w:pict>
                </mc:Fallback>
              </mc:AlternateContent>
            </w:r>
            <w:r w:rsidRPr="00B377A5">
              <w:rPr>
                <w:rFonts w:ascii="Simplified Arabic" w:eastAsia="Calibri" w:hAnsi="Simplified Arabic" w:cs="Simplified Arabic" w:hint="cs"/>
                <w:b/>
                <w:bCs/>
                <w:sz w:val="26"/>
                <w:szCs w:val="26"/>
                <w:rtl/>
              </w:rPr>
              <w:t xml:space="preserve">         المعلمة                    الاحصائية</w:t>
            </w:r>
          </w:p>
          <w:p w:rsidR="00B377A5" w:rsidRPr="00B377A5" w:rsidRDefault="00B377A5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</w:p>
          <w:p w:rsidR="00B377A5" w:rsidRPr="00B377A5" w:rsidRDefault="00B377A5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 w:rsidRPr="00B377A5">
              <w:rPr>
                <w:rFonts w:ascii="Simplified Arabic" w:eastAsia="Calibri" w:hAnsi="Simplified Arabic" w:cs="Simplified Arabic" w:hint="cs"/>
                <w:b/>
                <w:bCs/>
                <w:sz w:val="26"/>
                <w:szCs w:val="26"/>
                <w:rtl/>
              </w:rPr>
              <w:t>المتغيرات</w:t>
            </w:r>
          </w:p>
        </w:tc>
        <w:tc>
          <w:tcPr>
            <w:tcW w:w="243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15" w:color="auto" w:fill="auto"/>
          </w:tcPr>
          <w:p w:rsidR="00B377A5" w:rsidRPr="00B377A5" w:rsidRDefault="00B377A5" w:rsidP="0083695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B377A5">
              <w:rPr>
                <w:rFonts w:ascii="Simplified Arabic" w:eastAsia="Calibri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التجريبية 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15" w:color="auto" w:fill="auto"/>
          </w:tcPr>
          <w:p w:rsidR="00B377A5" w:rsidRPr="00B377A5" w:rsidRDefault="00B377A5" w:rsidP="0083695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 w:rsidRPr="00B377A5">
              <w:rPr>
                <w:rFonts w:ascii="Simplified Arabic" w:eastAsia="Calibri" w:hAnsi="Simplified Arabic" w:cs="Simplified Arabic" w:hint="cs"/>
                <w:b/>
                <w:bCs/>
                <w:sz w:val="26"/>
                <w:szCs w:val="26"/>
                <w:rtl/>
              </w:rPr>
              <w:t>الضابطة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15" w:color="auto" w:fill="auto"/>
          </w:tcPr>
          <w:p w:rsidR="00B377A5" w:rsidRPr="00D230DD" w:rsidRDefault="00B377A5" w:rsidP="00592C2B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 w:rsidRPr="00D230DD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  <w:t>قيمة  (</w:t>
            </w:r>
            <w:r w:rsidRPr="00D230DD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</w:rPr>
              <w:t>t</w:t>
            </w:r>
            <w:r w:rsidRPr="00D230DD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)</w:t>
            </w:r>
            <w:r w:rsidRPr="00D230DD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  <w:t xml:space="preserve"> المح</w:t>
            </w:r>
            <w:r w:rsidR="00592C2B">
              <w:rPr>
                <w:rFonts w:ascii="Simplified Arabic" w:eastAsia="Calibri" w:hAnsi="Simplified Arabic" w:cs="Simplified Arabic" w:hint="cs"/>
                <w:b/>
                <w:bCs/>
                <w:sz w:val="26"/>
                <w:szCs w:val="26"/>
                <w:rtl/>
              </w:rPr>
              <w:t>سوبة</w:t>
            </w:r>
            <w:r>
              <w:rPr>
                <w:rFonts w:ascii="Simplified Arabic" w:eastAsia="Calibri" w:hAnsi="Simplified Arabic" w:cs="Simplified Arabic" w:hint="cs"/>
                <w:b/>
                <w:bCs/>
                <w:sz w:val="26"/>
                <w:szCs w:val="26"/>
                <w:rtl/>
              </w:rPr>
              <w:t>*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15" w:color="auto" w:fill="auto"/>
          </w:tcPr>
          <w:p w:rsidR="00B377A5" w:rsidRPr="00D230DD" w:rsidRDefault="00B377A5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 w:rsidRPr="00D230DD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  <w:t>قيمة (</w:t>
            </w:r>
            <w:r w:rsidRPr="00D230DD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</w:rPr>
              <w:t>t</w:t>
            </w:r>
            <w:r w:rsidRPr="00D230DD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)</w:t>
            </w:r>
            <w:r w:rsidRPr="00D230DD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  <w:t xml:space="preserve">  الجدولية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15" w:color="auto" w:fill="auto"/>
          </w:tcPr>
          <w:p w:rsidR="00B377A5" w:rsidRPr="00D230DD" w:rsidRDefault="00B377A5" w:rsidP="0083695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 w:rsidRPr="00D230DD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  <w:t>الدلالة الإحصائية</w:t>
            </w:r>
          </w:p>
        </w:tc>
      </w:tr>
      <w:tr w:rsidR="00B377A5" w:rsidRPr="00C84F58" w:rsidTr="00592C2B">
        <w:trPr>
          <w:jc w:val="center"/>
        </w:trPr>
        <w:tc>
          <w:tcPr>
            <w:tcW w:w="181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5" w:color="auto" w:fill="auto"/>
          </w:tcPr>
          <w:p w:rsidR="00B377A5" w:rsidRPr="00B377A5" w:rsidRDefault="00B377A5" w:rsidP="0083695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5" w:color="auto" w:fill="auto"/>
            <w:vAlign w:val="center"/>
          </w:tcPr>
          <w:p w:rsidR="00B377A5" w:rsidRPr="00B377A5" w:rsidRDefault="00592C2B" w:rsidP="00592C2B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6"/>
                <w:szCs w:val="26"/>
                <w:rtl/>
              </w:rPr>
              <w:t>س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5" w:color="auto" w:fill="auto"/>
            <w:vAlign w:val="center"/>
          </w:tcPr>
          <w:p w:rsidR="00B377A5" w:rsidRPr="00B377A5" w:rsidRDefault="00592C2B" w:rsidP="00592C2B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6"/>
                <w:szCs w:val="26"/>
                <w:rtl/>
              </w:rPr>
              <w:t>ع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5" w:color="auto" w:fill="auto"/>
            <w:vAlign w:val="center"/>
          </w:tcPr>
          <w:p w:rsidR="00B377A5" w:rsidRPr="00B377A5" w:rsidRDefault="00592C2B" w:rsidP="00592C2B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6"/>
                <w:szCs w:val="26"/>
                <w:rtl/>
              </w:rPr>
              <w:t>س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5" w:color="auto" w:fill="auto"/>
            <w:vAlign w:val="center"/>
          </w:tcPr>
          <w:p w:rsidR="00B377A5" w:rsidRPr="00B377A5" w:rsidRDefault="00592C2B" w:rsidP="00592C2B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6"/>
                <w:szCs w:val="26"/>
                <w:rtl/>
              </w:rPr>
              <w:t>ع</w:t>
            </w: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5" w:color="auto" w:fill="auto"/>
          </w:tcPr>
          <w:p w:rsidR="00B377A5" w:rsidRPr="00D230DD" w:rsidRDefault="00B377A5" w:rsidP="00836953">
            <w:pPr>
              <w:jc w:val="center"/>
              <w:rPr>
                <w:rFonts w:ascii="Simplified Arabic" w:eastAsia="Calibri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5" w:color="auto" w:fill="auto"/>
          </w:tcPr>
          <w:p w:rsidR="00B377A5" w:rsidRPr="00D230DD" w:rsidRDefault="00B377A5" w:rsidP="00836953">
            <w:pPr>
              <w:jc w:val="center"/>
              <w:rPr>
                <w:rFonts w:ascii="Simplified Arabic" w:eastAsia="Calibri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5" w:color="auto" w:fill="auto"/>
          </w:tcPr>
          <w:p w:rsidR="00B377A5" w:rsidRPr="00D230DD" w:rsidRDefault="00B377A5" w:rsidP="00836953">
            <w:pPr>
              <w:jc w:val="center"/>
              <w:rPr>
                <w:rFonts w:ascii="Simplified Arabic" w:eastAsia="Calibri" w:hAnsi="Simplified Arabic" w:cs="Simplified Arabic"/>
                <w:sz w:val="26"/>
                <w:szCs w:val="26"/>
                <w:rtl/>
              </w:rPr>
            </w:pPr>
          </w:p>
        </w:tc>
      </w:tr>
      <w:tr w:rsidR="00B377A5" w:rsidRPr="00C84F58" w:rsidTr="00836953">
        <w:trPr>
          <w:trHeight w:val="714"/>
          <w:jc w:val="center"/>
        </w:trPr>
        <w:tc>
          <w:tcPr>
            <w:tcW w:w="18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B377A5" w:rsidRDefault="00B377A5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717416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المناولة</w:t>
            </w:r>
          </w:p>
          <w:p w:rsidR="005B7C0C" w:rsidRDefault="005B7C0C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  <w:p w:rsidR="005B7C0C" w:rsidRPr="00717416" w:rsidRDefault="005B7C0C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</w:p>
        </w:tc>
        <w:tc>
          <w:tcPr>
            <w:tcW w:w="1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7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5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3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981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83695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4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1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095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2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55</w:t>
            </w:r>
          </w:p>
        </w:tc>
        <w:tc>
          <w:tcPr>
            <w:tcW w:w="1134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77A5" w:rsidRPr="00394BF8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 w:rsidRPr="00394BF8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1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 w:rsidRPr="00394BF8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734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D230DD" w:rsidRDefault="00B377A5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 w:rsidRPr="00D230DD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  <w:t>معنوي</w:t>
            </w:r>
          </w:p>
        </w:tc>
      </w:tr>
      <w:tr w:rsidR="00B377A5" w:rsidRPr="00C84F58" w:rsidTr="00836953">
        <w:trPr>
          <w:trHeight w:val="714"/>
          <w:jc w:val="center"/>
        </w:trPr>
        <w:tc>
          <w:tcPr>
            <w:tcW w:w="18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B377A5" w:rsidRDefault="00B377A5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717416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الاخماد</w:t>
            </w:r>
          </w:p>
          <w:p w:rsidR="005B7C0C" w:rsidRDefault="005B7C0C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  <w:p w:rsidR="005B7C0C" w:rsidRPr="00717416" w:rsidRDefault="005B7C0C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</w:p>
        </w:tc>
        <w:tc>
          <w:tcPr>
            <w:tcW w:w="1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6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8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83695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 w:rsidRPr="00717416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0.933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4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2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83695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 w:rsidRPr="00717416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0.748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6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66</w:t>
            </w: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377A5" w:rsidRPr="00D230DD" w:rsidRDefault="00B377A5" w:rsidP="00836953">
            <w:pPr>
              <w:rPr>
                <w:rFonts w:ascii="Simplified Arabic" w:eastAsia="Calibri" w:hAnsi="Simplified Arabic" w:cs="Simplified Arabic"/>
                <w:sz w:val="26"/>
                <w:szCs w:val="26"/>
                <w:lang w:bidi="ar-IQ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D230DD" w:rsidRDefault="00B377A5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 w:rsidRPr="00D230DD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  <w:t>معنوي</w:t>
            </w:r>
          </w:p>
        </w:tc>
      </w:tr>
      <w:tr w:rsidR="00B377A5" w:rsidRPr="00C84F58" w:rsidTr="00836953">
        <w:trPr>
          <w:trHeight w:val="714"/>
          <w:jc w:val="center"/>
        </w:trPr>
        <w:tc>
          <w:tcPr>
            <w:tcW w:w="18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B377A5" w:rsidRDefault="00B377A5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717416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التهديف</w:t>
            </w:r>
          </w:p>
          <w:p w:rsidR="005B7C0C" w:rsidRDefault="005B7C0C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  <w:p w:rsidR="005B7C0C" w:rsidRPr="00717416" w:rsidRDefault="005B7C0C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</w:p>
        </w:tc>
        <w:tc>
          <w:tcPr>
            <w:tcW w:w="1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6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4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83695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717416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1.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0</w:t>
            </w:r>
            <w:r w:rsidRPr="00717416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29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3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1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83695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 w:rsidRPr="00717416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1.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135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836953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717416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6.47</w:t>
            </w: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377A5" w:rsidRPr="00D230DD" w:rsidRDefault="00B377A5" w:rsidP="00836953">
            <w:pPr>
              <w:rPr>
                <w:rFonts w:ascii="Simplified Arabic" w:eastAsia="Calibri" w:hAnsi="Simplified Arabic" w:cs="Simplified Arabic"/>
                <w:sz w:val="26"/>
                <w:szCs w:val="26"/>
                <w:lang w:bidi="ar-IQ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D230DD" w:rsidRDefault="00B377A5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</w:pPr>
            <w:r w:rsidRPr="00D230DD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</w:rPr>
              <w:t>معنوي</w:t>
            </w:r>
          </w:p>
        </w:tc>
      </w:tr>
      <w:tr w:rsidR="00B377A5" w:rsidRPr="00C84F58" w:rsidTr="00836953">
        <w:trPr>
          <w:trHeight w:val="714"/>
          <w:jc w:val="center"/>
        </w:trPr>
        <w:tc>
          <w:tcPr>
            <w:tcW w:w="18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B377A5" w:rsidRDefault="00B377A5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التحصيل المعرفي</w:t>
            </w:r>
          </w:p>
          <w:p w:rsidR="005B7C0C" w:rsidRDefault="005B7C0C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  <w:p w:rsidR="005B7C0C" w:rsidRPr="00717416" w:rsidRDefault="005B7C0C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47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4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5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607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30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4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8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027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717416" w:rsidRDefault="00B377A5" w:rsidP="005B7C0C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5</w:t>
            </w:r>
            <w:r w:rsidR="005B7C0C"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.</w:t>
            </w:r>
            <w: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lang w:bidi="ar-IQ"/>
              </w:rPr>
              <w:t>198</w:t>
            </w: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D230DD" w:rsidRDefault="00B377A5" w:rsidP="00836953">
            <w:pPr>
              <w:rPr>
                <w:rFonts w:ascii="Simplified Arabic" w:eastAsia="Calibri" w:hAnsi="Simplified Arabic" w:cs="Simplified Arabic"/>
                <w:sz w:val="26"/>
                <w:szCs w:val="26"/>
                <w:lang w:bidi="ar-IQ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77A5" w:rsidRPr="00D230DD" w:rsidRDefault="00B377A5" w:rsidP="00836953">
            <w:pPr>
              <w:rPr>
                <w:rFonts w:ascii="Simplified Arabic" w:eastAsia="Calibri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معنوي</w:t>
            </w:r>
          </w:p>
        </w:tc>
      </w:tr>
    </w:tbl>
    <w:p w:rsidR="00B377A5" w:rsidRDefault="00B377A5" w:rsidP="00D400F1">
      <w:pPr>
        <w:tabs>
          <w:tab w:val="left" w:pos="3235"/>
        </w:tabs>
        <w:spacing w:before="360" w:line="360" w:lineRule="auto"/>
        <w:jc w:val="center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eastAsia="Times New Roman" w:hAnsi="Simplified Arabic" w:cs="Simplified Arabic" w:hint="cs"/>
          <w:b/>
          <w:bCs/>
          <w:sz w:val="24"/>
          <w:szCs w:val="24"/>
          <w:rtl/>
        </w:rPr>
        <w:t>*</w:t>
      </w:r>
      <w:r w:rsidRPr="00D400F1">
        <w:rPr>
          <w:rFonts w:ascii="Simplified Arabic" w:eastAsia="Times New Roman" w:hAnsi="Simplified Arabic" w:cs="Simplified Arabic"/>
          <w:b/>
          <w:bCs/>
          <w:sz w:val="36"/>
          <w:szCs w:val="36"/>
          <w:rtl/>
        </w:rPr>
        <w:t xml:space="preserve">قيمة </w:t>
      </w:r>
      <w:r w:rsidRPr="00D400F1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  <w:t>(</w:t>
      </w:r>
      <w:r w:rsidRPr="00D400F1">
        <w:rPr>
          <w:rFonts w:ascii="Simplified Arabic" w:eastAsia="Times New Roman" w:hAnsi="Simplified Arabic" w:cs="Simplified Arabic"/>
          <w:b/>
          <w:bCs/>
          <w:sz w:val="36"/>
          <w:szCs w:val="36"/>
        </w:rPr>
        <w:t>t</w:t>
      </w:r>
      <w:r w:rsidRPr="00D400F1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  <w:t>) الجدولية (</w:t>
      </w:r>
      <w:r w:rsidRPr="00D400F1">
        <w:rPr>
          <w:rFonts w:ascii="Simplified Arabic" w:eastAsia="Times New Roman" w:hAnsi="Simplified Arabic" w:cs="Simplified Arabic"/>
          <w:b/>
          <w:bCs/>
          <w:sz w:val="36"/>
          <w:szCs w:val="36"/>
          <w:lang w:bidi="ar-IQ"/>
        </w:rPr>
        <w:t>1.734</w:t>
      </w:r>
      <w:r w:rsidRPr="00D400F1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  <w:t>) عند درجة حرية (</w:t>
      </w:r>
      <w:r w:rsidRPr="00D400F1">
        <w:rPr>
          <w:rFonts w:ascii="Simplified Arabic" w:eastAsia="Times New Roman" w:hAnsi="Simplified Arabic" w:cs="Simplified Arabic"/>
          <w:b/>
          <w:bCs/>
          <w:sz w:val="36"/>
          <w:szCs w:val="36"/>
          <w:lang w:bidi="ar-IQ"/>
        </w:rPr>
        <w:t>18</w:t>
      </w:r>
      <w:r w:rsidRPr="00D400F1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  <w:t xml:space="preserve">) ومستوى دلالة ( </w:t>
      </w:r>
      <w:r w:rsidRPr="00D400F1">
        <w:rPr>
          <w:rFonts w:ascii="Simplified Arabic" w:eastAsia="Times New Roman" w:hAnsi="Simplified Arabic" w:cs="Simplified Arabic"/>
          <w:b/>
          <w:bCs/>
          <w:sz w:val="36"/>
          <w:szCs w:val="36"/>
          <w:lang w:bidi="ar-IQ"/>
        </w:rPr>
        <w:t>0.05</w:t>
      </w:r>
      <w:r w:rsidRPr="00D400F1">
        <w:rPr>
          <w:rFonts w:ascii="Simplified Arabic" w:eastAsia="Times New Roman" w:hAnsi="Simplified Arabic" w:cs="Simplified Arabic"/>
          <w:b/>
          <w:bCs/>
          <w:sz w:val="36"/>
          <w:szCs w:val="36"/>
          <w:rtl/>
          <w:lang w:bidi="ar-IQ"/>
        </w:rPr>
        <w:t>)</w:t>
      </w:r>
    </w:p>
    <w:p w:rsidR="005B7C0C" w:rsidRDefault="005B7C0C" w:rsidP="00D400F1">
      <w:pPr>
        <w:tabs>
          <w:tab w:val="left" w:pos="3235"/>
        </w:tabs>
        <w:spacing w:before="360" w:line="360" w:lineRule="auto"/>
        <w:jc w:val="center"/>
        <w:rPr>
          <w:rFonts w:ascii="Simplified Arabic" w:hAnsi="Simplified Arabic" w:cs="Simplified Arabic"/>
          <w:sz w:val="32"/>
          <w:szCs w:val="32"/>
          <w:rtl/>
        </w:rPr>
      </w:pPr>
    </w:p>
    <w:p w:rsidR="00B377A5" w:rsidRPr="00FF1630" w:rsidRDefault="00B377A5" w:rsidP="002D31DF">
      <w:pPr>
        <w:tabs>
          <w:tab w:val="left" w:pos="3235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F1630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   </w:t>
      </w:r>
      <w:r w:rsidR="00592C2B">
        <w:rPr>
          <w:rFonts w:ascii="Simplified Arabic" w:hAnsi="Simplified Arabic" w:cs="Simplified Arabic" w:hint="cs"/>
          <w:sz w:val="32"/>
          <w:szCs w:val="32"/>
          <w:rtl/>
        </w:rPr>
        <w:t>يبين الجدول (</w:t>
      </w:r>
      <w:r w:rsidR="00592C2B">
        <w:rPr>
          <w:rFonts w:ascii="Simplified Arabic" w:hAnsi="Simplified Arabic" w:cs="Simplified Arabic"/>
          <w:sz w:val="32"/>
          <w:szCs w:val="32"/>
        </w:rPr>
        <w:t>17</w:t>
      </w:r>
      <w:r w:rsidR="00592C2B">
        <w:rPr>
          <w:rFonts w:ascii="Simplified Arabic" w:hAnsi="Simplified Arabic" w:cs="Simplified Arabic" w:hint="cs"/>
          <w:sz w:val="32"/>
          <w:szCs w:val="32"/>
          <w:rtl/>
        </w:rPr>
        <w:t>) ان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الوسط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الحسابي</w:t>
      </w:r>
      <w:r w:rsidR="00592C2B">
        <w:rPr>
          <w:rFonts w:ascii="Simplified Arabic" w:hAnsi="Simplified Arabic" w:cs="Simplified Arabic" w:hint="cs"/>
          <w:sz w:val="32"/>
          <w:szCs w:val="32"/>
          <w:rtl/>
        </w:rPr>
        <w:t xml:space="preserve"> لمهارة المناولة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الاختبار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البعدي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التجريبية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7,5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والانحراف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المعياري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3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/>
          <w:sz w:val="32"/>
          <w:szCs w:val="32"/>
        </w:rPr>
        <w:t>981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أما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الاختبار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البعدي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للمجموعة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الضابطة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فكان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الوسط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الحسابي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4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والانحراف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المعياري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1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/>
          <w:sz w:val="32"/>
          <w:szCs w:val="32"/>
        </w:rPr>
        <w:t>095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>)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وبعد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حساب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قيمة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Pr="00FF1630">
        <w:rPr>
          <w:rFonts w:ascii="Simplified Arabic" w:hAnsi="Simplified Arabic" w:cs="Simplified Arabic"/>
          <w:sz w:val="32"/>
          <w:szCs w:val="32"/>
        </w:rPr>
        <w:t>t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والتي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بلغت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2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/>
          <w:sz w:val="32"/>
          <w:szCs w:val="32"/>
        </w:rPr>
        <w:t>55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وهي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أكبر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قيمة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Pr="00FF1630">
        <w:rPr>
          <w:rFonts w:ascii="Simplified Arabic" w:hAnsi="Simplified Arabic" w:cs="Simplified Arabic"/>
          <w:sz w:val="32"/>
          <w:szCs w:val="32"/>
        </w:rPr>
        <w:t>t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الجدولية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البالغة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1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/>
          <w:sz w:val="32"/>
          <w:szCs w:val="32"/>
        </w:rPr>
        <w:t>734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تحت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مستوى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دلالة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0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/>
          <w:sz w:val="32"/>
          <w:szCs w:val="32"/>
        </w:rPr>
        <w:t>05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ودرجة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حرية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18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وهذا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يعني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وجود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فرق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معنوي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دال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إحصائيا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الاخت</w:t>
      </w:r>
      <w:r w:rsidR="00592C2B">
        <w:rPr>
          <w:rFonts w:ascii="Simplified Arabic" w:hAnsi="Simplified Arabic" w:cs="Simplified Arabic" w:hint="cs"/>
          <w:sz w:val="32"/>
          <w:szCs w:val="32"/>
          <w:rtl/>
        </w:rPr>
        <w:t>ب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ارات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للمجموعتين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والضابطة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مهارة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المناولة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ولصالح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B377A5" w:rsidRPr="00FF1630" w:rsidRDefault="00B377A5" w:rsidP="002D31DF">
      <w:pPr>
        <w:tabs>
          <w:tab w:val="left" w:pos="3235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     </w:t>
      </w:r>
      <w:r w:rsidR="001F5ACB">
        <w:rPr>
          <w:rFonts w:ascii="Simplified Arabic" w:hAnsi="Simplified Arabic" w:cs="Simplified Arabic" w:hint="cs"/>
          <w:sz w:val="32"/>
          <w:szCs w:val="32"/>
          <w:rtl/>
        </w:rPr>
        <w:t>ومن خلال ملاحظة الاوساط الحسابية لمتغيرات البحث في المجموعتين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والضابطة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هناك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تفوقا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واضحا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للمجموعة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تتعلم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وفق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التحصيل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F5ACB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المهارات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F5ACB">
        <w:rPr>
          <w:rFonts w:ascii="Simplified Arabic" w:hAnsi="Simplified Arabic" w:cs="Simplified Arabic" w:hint="cs"/>
          <w:sz w:val="32"/>
          <w:szCs w:val="32"/>
          <w:rtl/>
        </w:rPr>
        <w:t>المبحوثة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الضابطة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تعلمت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أيضا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لكن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باستخدام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الطريقة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المتبعة</w:t>
      </w:r>
      <w:r w:rsidR="001F5ACB">
        <w:rPr>
          <w:rFonts w:ascii="Simplified Arabic" w:hAnsi="Simplified Arabic" w:cs="Simplified Arabic" w:hint="cs"/>
          <w:sz w:val="32"/>
          <w:szCs w:val="32"/>
          <w:rtl/>
        </w:rPr>
        <w:t xml:space="preserve"> من قبل المعلم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.  </w:t>
      </w:r>
    </w:p>
    <w:p w:rsidR="00B377A5" w:rsidRPr="00FF1630" w:rsidRDefault="00B377A5" w:rsidP="002D31DF">
      <w:pPr>
        <w:tabs>
          <w:tab w:val="left" w:pos="3235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="001F5ACB" w:rsidRPr="001F5ACB">
        <w:rPr>
          <w:rFonts w:ascii="Simplified Arabic" w:hAnsi="Simplified Arabic" w:cs="Simplified Arabic" w:hint="cs"/>
          <w:sz w:val="32"/>
          <w:szCs w:val="32"/>
          <w:rtl/>
        </w:rPr>
        <w:t>اما بالنسبة لمهارة الاخماد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كان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الوسط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الحسابي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الاختبار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البعدي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التجريبية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6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/>
          <w:sz w:val="32"/>
          <w:szCs w:val="32"/>
        </w:rPr>
        <w:t>8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والانحراف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المعياري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0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/>
          <w:sz w:val="32"/>
          <w:szCs w:val="32"/>
        </w:rPr>
        <w:t>933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أما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الاختبار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البعدي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للمجموعة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الضابطة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فكان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الوسط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الحسابي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4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/>
          <w:sz w:val="32"/>
          <w:szCs w:val="32"/>
        </w:rPr>
        <w:t>2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والانحراف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المعياري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0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/>
          <w:sz w:val="32"/>
          <w:szCs w:val="32"/>
        </w:rPr>
        <w:t>748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>)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وبعد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حساب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قيمة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Pr="00FF1630">
        <w:rPr>
          <w:rFonts w:ascii="Simplified Arabic" w:hAnsi="Simplified Arabic" w:cs="Simplified Arabic"/>
          <w:sz w:val="32"/>
          <w:szCs w:val="32"/>
        </w:rPr>
        <w:t>t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والتي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بلغت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6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/>
          <w:sz w:val="32"/>
          <w:szCs w:val="32"/>
        </w:rPr>
        <w:t>66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وهي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أكبر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قيمة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Pr="00FF1630">
        <w:rPr>
          <w:rFonts w:ascii="Simplified Arabic" w:hAnsi="Simplified Arabic" w:cs="Simplified Arabic"/>
          <w:sz w:val="32"/>
          <w:szCs w:val="32"/>
        </w:rPr>
        <w:t>t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الجدولية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البالغة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1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/>
          <w:sz w:val="32"/>
          <w:szCs w:val="32"/>
        </w:rPr>
        <w:t>734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تحت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مستوى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دلالة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0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>
        <w:rPr>
          <w:rFonts w:ascii="Simplified Arabic" w:hAnsi="Simplified Arabic" w:cs="Simplified Arabic"/>
          <w:sz w:val="32"/>
          <w:szCs w:val="32"/>
        </w:rPr>
        <w:t>05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ودرجة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حرية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>
        <w:rPr>
          <w:rFonts w:ascii="Simplified Arabic" w:hAnsi="Simplified Arabic" w:cs="Simplified Arabic"/>
          <w:sz w:val="32"/>
          <w:szCs w:val="32"/>
        </w:rPr>
        <w:t>18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وهذا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يعني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وجود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فرق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معنوي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دال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إحصائيا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الاختيارات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للمجموعتين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والضابطة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ولصالح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F1630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F1630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B377A5" w:rsidRPr="00FF1630" w:rsidRDefault="001F5ACB" w:rsidP="002D31DF">
      <w:pPr>
        <w:tabs>
          <w:tab w:val="left" w:pos="3235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1F5ACB">
        <w:rPr>
          <w:rFonts w:ascii="Simplified Arabic" w:hAnsi="Simplified Arabic" w:cs="Simplified Arabic" w:hint="cs"/>
          <w:sz w:val="32"/>
          <w:szCs w:val="32"/>
          <w:rtl/>
        </w:rPr>
        <w:lastRenderedPageBreak/>
        <w:t>أما بالنسبة ل</w:t>
      </w:r>
      <w:r w:rsidR="00B377A5" w:rsidRPr="001F5ACB">
        <w:rPr>
          <w:rFonts w:ascii="Simplified Arabic" w:hAnsi="Simplified Arabic" w:cs="Simplified Arabic" w:hint="cs"/>
          <w:sz w:val="32"/>
          <w:szCs w:val="32"/>
          <w:rtl/>
        </w:rPr>
        <w:t>مهارة</w:t>
      </w:r>
      <w:r w:rsidR="00B377A5" w:rsidRPr="001F5A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1F5ACB">
        <w:rPr>
          <w:rFonts w:ascii="Simplified Arabic" w:hAnsi="Simplified Arabic" w:cs="Simplified Arabic" w:hint="cs"/>
          <w:sz w:val="32"/>
          <w:szCs w:val="32"/>
          <w:rtl/>
        </w:rPr>
        <w:t>التهديف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كان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الوسط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الحسابي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الاختبار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البعدي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التجريبية 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>(</w:t>
      </w:r>
      <w:r w:rsidR="00B377A5">
        <w:rPr>
          <w:rFonts w:ascii="Simplified Arabic" w:hAnsi="Simplified Arabic" w:cs="Simplified Arabic"/>
          <w:sz w:val="32"/>
          <w:szCs w:val="32"/>
        </w:rPr>
        <w:t>6,4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والانحراف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المعياري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1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029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أما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الاختبار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البعدي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للمجموعة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>
        <w:rPr>
          <w:rFonts w:ascii="Simplified Arabic" w:hAnsi="Simplified Arabic" w:cs="Simplified Arabic" w:hint="cs"/>
          <w:sz w:val="32"/>
          <w:szCs w:val="32"/>
          <w:rtl/>
        </w:rPr>
        <w:t>الضابطة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فكان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الوسط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الحسابي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3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1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والانحراف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المعياري</w:t>
      </w:r>
      <w:r w:rsidR="00B377A5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1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135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>)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وبعد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حساب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قيمة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 w:rsidRPr="00FF1630">
        <w:rPr>
          <w:rFonts w:ascii="Simplified Arabic" w:hAnsi="Simplified Arabic" w:cs="Simplified Arabic"/>
          <w:sz w:val="32"/>
          <w:szCs w:val="32"/>
        </w:rPr>
        <w:t>t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والتي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بلغت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6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47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وهي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أكبر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قيمة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 w:rsidRPr="00FF1630">
        <w:rPr>
          <w:rFonts w:ascii="Simplified Arabic" w:hAnsi="Simplified Arabic" w:cs="Simplified Arabic"/>
          <w:sz w:val="32"/>
          <w:szCs w:val="32"/>
        </w:rPr>
        <w:t>t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الجدولية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البالغة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1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734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تحت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مستوى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دلالة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0</w:t>
      </w:r>
      <w:r w:rsidR="005B7C0C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05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ودرجة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حرية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18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وهذا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يعني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وجود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فرق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معنوي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دال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إحصائيا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الاختيارات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للمجموعتين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والضابطة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مهارة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التهديف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ولصالح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0A43E3" w:rsidRDefault="001F5ACB" w:rsidP="002D31DF">
      <w:pPr>
        <w:tabs>
          <w:tab w:val="left" w:pos="3235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أما في</w:t>
      </w:r>
      <w:r w:rsidRPr="001F5AC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B377A5" w:rsidRPr="001F5ACB">
        <w:rPr>
          <w:rFonts w:ascii="Simplified Arabic" w:hAnsi="Simplified Arabic" w:cs="Simplified Arabic" w:hint="cs"/>
          <w:sz w:val="32"/>
          <w:szCs w:val="32"/>
          <w:rtl/>
        </w:rPr>
        <w:t>التحصيل</w:t>
      </w:r>
      <w:r w:rsidR="00B377A5" w:rsidRPr="001F5A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1F5ACB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="00B377A5" w:rsidRPr="001F5A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كان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الوسط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الحسابي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الاختبار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البعدي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</w:t>
      </w:r>
      <w:r w:rsidR="00B377A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تجريبية 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>(</w:t>
      </w:r>
      <w:r w:rsidR="00B377A5">
        <w:rPr>
          <w:rFonts w:ascii="Simplified Arabic" w:hAnsi="Simplified Arabic" w:cs="Simplified Arabic"/>
          <w:sz w:val="32"/>
          <w:szCs w:val="32"/>
        </w:rPr>
        <w:t>47</w:t>
      </w:r>
      <w:r w:rsidR="002D31DF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4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والانحراف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المعياري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5</w:t>
      </w:r>
      <w:r w:rsidR="002D31DF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607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أما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الاختبار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البعدي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="00B377A5">
        <w:rPr>
          <w:rFonts w:ascii="Simplified Arabic" w:hAnsi="Simplified Arabic" w:cs="Simplified Arabic" w:hint="cs"/>
          <w:sz w:val="32"/>
          <w:szCs w:val="32"/>
          <w:rtl/>
        </w:rPr>
        <w:t>لضابطة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فكان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الوسط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الحسابي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30</w:t>
      </w:r>
      <w:r w:rsidR="002D31DF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4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والانحراف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المعياري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8</w:t>
      </w:r>
      <w:r w:rsidR="002D31DF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027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>)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وبعد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حساب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قيمة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 w:rsidRPr="00FF1630">
        <w:rPr>
          <w:rFonts w:ascii="Simplified Arabic" w:hAnsi="Simplified Arabic" w:cs="Simplified Arabic"/>
          <w:sz w:val="32"/>
          <w:szCs w:val="32"/>
        </w:rPr>
        <w:t>t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والتي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بلغت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5</w:t>
      </w:r>
      <w:r w:rsidR="002D31DF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198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وهي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أكبر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قيمة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 w:rsidRPr="00FF1630">
        <w:rPr>
          <w:rFonts w:ascii="Simplified Arabic" w:hAnsi="Simplified Arabic" w:cs="Simplified Arabic"/>
          <w:sz w:val="32"/>
          <w:szCs w:val="32"/>
        </w:rPr>
        <w:t>t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الجدولية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البالغة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1</w:t>
      </w:r>
      <w:r w:rsidR="002D31DF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734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تحت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مستوى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دلالة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0</w:t>
      </w:r>
      <w:r w:rsidR="002D31DF">
        <w:rPr>
          <w:rFonts w:ascii="Simplified Arabic" w:hAnsi="Simplified Arabic" w:cs="Simplified Arabic"/>
          <w:sz w:val="32"/>
          <w:szCs w:val="32"/>
        </w:rPr>
        <w:t>.</w:t>
      </w:r>
      <w:r w:rsidR="00B377A5">
        <w:rPr>
          <w:rFonts w:ascii="Simplified Arabic" w:hAnsi="Simplified Arabic" w:cs="Simplified Arabic"/>
          <w:sz w:val="32"/>
          <w:szCs w:val="32"/>
        </w:rPr>
        <w:t>05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ودرجة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حرية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="00B377A5">
        <w:rPr>
          <w:rFonts w:ascii="Simplified Arabic" w:hAnsi="Simplified Arabic" w:cs="Simplified Arabic"/>
          <w:sz w:val="32"/>
          <w:szCs w:val="32"/>
        </w:rPr>
        <w:t>18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وهذا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يعني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وجود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فرق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معنوي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دال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إحصائيا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الاختيارات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للمجموعتين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والضابطة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ولصالح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B377A5" w:rsidRPr="00FF1630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377A5" w:rsidRPr="00FF1630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1F5ACB" w:rsidRDefault="001F5ACB" w:rsidP="002D31DF">
      <w:pPr>
        <w:tabs>
          <w:tab w:val="left" w:pos="3235"/>
        </w:tabs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</w:rPr>
        <w:sectPr w:rsidR="001F5ACB" w:rsidSect="004528A2">
          <w:headerReference w:type="default" r:id="rId9"/>
          <w:footnotePr>
            <w:numRestart w:val="eachPage"/>
          </w:footnotePr>
          <w:pgSz w:w="11906" w:h="16838"/>
          <w:pgMar w:top="1440" w:right="1416" w:bottom="1440" w:left="1276" w:header="708" w:footer="708" w:gutter="0"/>
          <w:pgNumType w:start="101"/>
          <w:cols w:space="708"/>
          <w:bidi/>
          <w:rtlGutter/>
          <w:docGrid w:linePitch="360"/>
        </w:sectPr>
      </w:pPr>
    </w:p>
    <w:p w:rsidR="00B377A5" w:rsidRDefault="00B377A5" w:rsidP="002D31DF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5B7C0C" w:rsidRDefault="005B7C0C" w:rsidP="002D31DF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5B7C0C" w:rsidRDefault="005B7C0C" w:rsidP="002D31DF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5B7C0C" w:rsidRDefault="005B7C0C" w:rsidP="002D31DF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5B7C0C" w:rsidRDefault="005B7C0C" w:rsidP="005A503B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5B7C0C" w:rsidRDefault="005B7C0C" w:rsidP="005A503B">
      <w:pPr>
        <w:tabs>
          <w:tab w:val="left" w:pos="3235"/>
        </w:tabs>
        <w:spacing w:after="0"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  <w:sectPr w:rsidR="005B7C0C" w:rsidSect="005B5142">
          <w:footnotePr>
            <w:numRestart w:val="eachPage"/>
          </w:footnotePr>
          <w:type w:val="continuous"/>
          <w:pgSz w:w="11906" w:h="16838"/>
          <w:pgMar w:top="1440" w:right="1416" w:bottom="1440" w:left="1276" w:header="708" w:footer="708" w:gutter="0"/>
          <w:pgNumType w:start="101"/>
          <w:cols w:space="708"/>
          <w:bidi/>
          <w:rtlGutter/>
          <w:docGrid w:linePitch="360"/>
        </w:sectPr>
      </w:pPr>
    </w:p>
    <w:p w:rsidR="00DF7E2B" w:rsidRDefault="00DF7E2B" w:rsidP="00197BF3">
      <w:pPr>
        <w:shd w:val="clear" w:color="auto" w:fill="FFFFFF"/>
        <w:ind w:left="-123"/>
        <w:jc w:val="both"/>
        <w:rPr>
          <w:rFonts w:ascii="Simplified Arabic" w:eastAsia="Calibri" w:hAnsi="Simplified Arabic" w:cs="Simplified Arabic"/>
          <w:b/>
          <w:bCs/>
          <w:sz w:val="32"/>
          <w:szCs w:val="32"/>
          <w:rtl/>
        </w:rPr>
        <w:sectPr w:rsidR="00DF7E2B" w:rsidSect="005B5142">
          <w:footnotePr>
            <w:numRestart w:val="eachPage"/>
          </w:footnotePr>
          <w:type w:val="continuous"/>
          <w:pgSz w:w="11906" w:h="16838"/>
          <w:pgMar w:top="1440" w:right="1416" w:bottom="1440" w:left="1276" w:header="708" w:footer="708" w:gutter="0"/>
          <w:pgNumType w:start="101"/>
          <w:cols w:space="708"/>
          <w:bidi/>
          <w:rtlGutter/>
          <w:docGrid w:linePitch="360"/>
        </w:sectPr>
      </w:pPr>
    </w:p>
    <w:p w:rsidR="00A70CD1" w:rsidRPr="0011341F" w:rsidRDefault="0011341F" w:rsidP="00197BF3">
      <w:pPr>
        <w:shd w:val="clear" w:color="auto" w:fill="FFFFFF"/>
        <w:ind w:left="-123"/>
        <w:jc w:val="both"/>
        <w:rPr>
          <w:rFonts w:ascii="Simplified Arabic" w:eastAsia="Calibri" w:hAnsi="Simplified Arabic" w:cs="Simplified Arabic"/>
          <w:b/>
          <w:bCs/>
          <w:sz w:val="32"/>
          <w:szCs w:val="32"/>
          <w:rtl/>
        </w:rPr>
      </w:pPr>
      <w:r w:rsidRPr="0011341F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lastRenderedPageBreak/>
        <w:t>4-</w:t>
      </w:r>
      <w:r w:rsidR="00197BF3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>5</w:t>
      </w:r>
      <w:r w:rsidRPr="0011341F">
        <w:rPr>
          <w:rFonts w:ascii="Simplified Arabic" w:eastAsia="Calibri" w:hAnsi="Simplified Arabic" w:cs="Simplified Arabic" w:hint="cs"/>
          <w:b/>
          <w:bCs/>
          <w:sz w:val="32"/>
          <w:szCs w:val="32"/>
          <w:rtl/>
        </w:rPr>
        <w:t xml:space="preserve"> مناقشة نتائج الاختبارات البعدية لكلا المجموعتين التجريبية والضابطة لمتغيرات البحث </w:t>
      </w:r>
    </w:p>
    <w:p w:rsidR="00FC5846" w:rsidRPr="00FC5846" w:rsidRDefault="003F4F67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ان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الأداء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الذي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هو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مكون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أساسي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مكونات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حيث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انه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يسمح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للطالب</w:t>
      </w:r>
      <w:r w:rsidR="00420AA9">
        <w:rPr>
          <w:rFonts w:ascii="Simplified Arabic" w:hAnsi="Simplified Arabic" w:cs="Simplified Arabic" w:hint="cs"/>
          <w:sz w:val="32"/>
          <w:szCs w:val="32"/>
          <w:rtl/>
        </w:rPr>
        <w:t>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بالانتقال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بعملية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التعلم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مرحلة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أخرى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إلا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بعد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تمكن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لمتطلبات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أداء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المرحلة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بصدد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تعلمها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.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هذه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المبادئ</w:t>
      </w:r>
      <w:r w:rsidR="00420AA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أسهمت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تحسن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نتائج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الاختبار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قياسا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بالاختبارات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القبلية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أجريت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له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.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رسم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الأشكال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لبت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حاجات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لاسيما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المتفوقات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إظهار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قدراتهم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التعليمية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إذ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كانوا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يمارسون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تعلم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الموضوعات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بنشاطهم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التدريسي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التعاوني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مما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أتاح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فرصاً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أخرى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لإظهار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قدراتهم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التعليمية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ومعالجة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أخطائهم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التعليمية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نحو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مشرق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ومحبب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.</w:t>
      </w:r>
    </w:p>
    <w:p w:rsidR="00FF46AD" w:rsidRDefault="00FC5846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vertAlign w:val="superscript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كذلك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تراعي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الهدف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الذي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وضع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البرنامج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اجله،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إذ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يتعلم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أكثر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عندما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يكون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هناك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هدف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واضح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يصبو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لتحقيقه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>. (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أداء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الفرد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يتحسن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بدرجة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ملحوظة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إذا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استقبل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معلومات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خاصة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العلاقة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أداءه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والهدف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المراد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تحقيقه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>)</w:t>
      </w:r>
      <w:r>
        <w:rPr>
          <w:rFonts w:ascii="Simplified Arabic" w:hAnsi="Simplified Arabic" w:cs="Simplified Arabic" w:hint="cs"/>
          <w:sz w:val="32"/>
          <w:szCs w:val="32"/>
          <w:vertAlign w:val="superscript"/>
          <w:rtl/>
        </w:rPr>
        <w:t>(</w:t>
      </w:r>
      <w:r>
        <w:rPr>
          <w:rStyle w:val="a9"/>
          <w:rFonts w:ascii="Simplified Arabic" w:hAnsi="Simplified Arabic" w:cs="Simplified Arabic"/>
          <w:sz w:val="32"/>
          <w:szCs w:val="32"/>
          <w:rtl/>
        </w:rPr>
        <w:footnoteReference w:id="3"/>
      </w:r>
      <w:r>
        <w:rPr>
          <w:rFonts w:ascii="Simplified Arabic" w:hAnsi="Simplified Arabic" w:cs="Simplified Arabic" w:hint="cs"/>
          <w:sz w:val="32"/>
          <w:szCs w:val="32"/>
          <w:vertAlign w:val="superscript"/>
          <w:rtl/>
        </w:rPr>
        <w:t>)</w:t>
      </w:r>
    </w:p>
    <w:p w:rsidR="00C84F58" w:rsidRPr="00FC5846" w:rsidRDefault="00C84F58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 xml:space="preserve">كما ظهر لنا ان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نتائج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لمهارة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المناولة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وللمجموعة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هناك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فروقا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نتائج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F5ACB">
        <w:rPr>
          <w:rFonts w:ascii="Simplified Arabic" w:hAnsi="Simplified Arabic" w:cs="Simplified Arabic" w:hint="cs"/>
          <w:sz w:val="32"/>
          <w:szCs w:val="32"/>
          <w:rtl/>
        </w:rPr>
        <w:t xml:space="preserve">البعدية 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لكلا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المجموعتين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ولصالح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="00420AA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يعزو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الباحث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هذا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التحسن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رسم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الأشكال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المستخدمة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تعليم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طالبات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استخدمها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التطبيق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إذ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استخدمها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الباحث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التعليم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كون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هذه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الاستراتيجية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تتمتع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بمزايا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يمكن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تشكل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إضافة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كبيرة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عملية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التعلم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والتعليم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تتمثل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تحويل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المادة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التعليمية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رسوم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اشكال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توضيحية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بحيث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تكون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صعبة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النسيان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حتى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بحالة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نسيان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المضمون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سوف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تتذكر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الشكل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التوضيحي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مما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يسهل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عملية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التذكر.</w:t>
      </w:r>
    </w:p>
    <w:p w:rsidR="00E13597" w:rsidRPr="00FC5846" w:rsidRDefault="00FC5846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C5846">
        <w:rPr>
          <w:rFonts w:ascii="Simplified Arabic" w:hAnsi="Simplified Arabic" w:cs="Simplified Arabic" w:hint="cs"/>
          <w:sz w:val="32"/>
          <w:szCs w:val="32"/>
          <w:rtl/>
        </w:rPr>
        <w:lastRenderedPageBreak/>
        <w:t>اما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بالنسبة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لمهارة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الاخماد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لمجموعتي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البحث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والضابطة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هناك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تفوقا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واضحا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للمجموعة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تتعلم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وفق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التحصيل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وتعليم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بعض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المهارات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الأساسية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بكرة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القدم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للصالات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الضابطة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تعلمت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أيضا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لكن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باستخدام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الطريقة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المتبعة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الدراسة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الاعتيادية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.  </w:t>
      </w:r>
    </w:p>
    <w:p w:rsidR="00FC5846" w:rsidRDefault="00FC5846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 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يرى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الباحث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تفوق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يعود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استخدام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بما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تتضمنه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مبادئ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منها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التعلم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الذاتي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كون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هذه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الاستراتيجية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خير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مصداق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لهذا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النوع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التعلم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الذي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تفوق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الكثير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التدريس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المعروفة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كونه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يتيح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الفرصة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الكافية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للمتعلم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خلال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الحرية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الوقت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الذي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يستغرقه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التعلم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وإتاحة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الفرصة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للطالبة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بالبدء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بتعلمها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المستوى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الذي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يعتبره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مناسبا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لقدراته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الذهنية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وإمكانياته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البدنية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FC5846" w:rsidRPr="00FC5846" w:rsidRDefault="006607CB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الأشكال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جديدة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أدت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إثارة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واهتمامهم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وتشوقهم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لمادة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كرة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القدم</w:t>
      </w:r>
      <w:r w:rsidR="00420AA9">
        <w:rPr>
          <w:rFonts w:ascii="Simplified Arabic" w:hAnsi="Simplified Arabic" w:cs="Simplified Arabic" w:hint="cs"/>
          <w:sz w:val="32"/>
          <w:szCs w:val="32"/>
          <w:rtl/>
        </w:rPr>
        <w:t xml:space="preserve"> الصالات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وزادت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رغبتهم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معرفة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المادة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الدراسية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وتحضيرهم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لها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واندماجهم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مع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بعضهم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مما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أدى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زيادة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تحصيلهم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.</w:t>
      </w:r>
    </w:p>
    <w:p w:rsidR="000F16B4" w:rsidRPr="00FC5846" w:rsidRDefault="006607CB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</w:t>
      </w:r>
      <w:r w:rsidR="00FC5846">
        <w:rPr>
          <w:rFonts w:ascii="Simplified Arabic" w:hAnsi="Simplified Arabic" w:cs="Simplified Arabic" w:hint="cs"/>
          <w:sz w:val="32"/>
          <w:szCs w:val="32"/>
          <w:rtl/>
        </w:rPr>
        <w:t>كما يظهر لنا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مهارة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التهديف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لمجموعتي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البحث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والضابطة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هناك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تفوقا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واضحا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للمجموعة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تتعلم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وفق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التحصيل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وتعليم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بعض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المهارات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الأساسية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بكرة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القدم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للصالات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الضابطة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تعلمت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أيضا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لكن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باستخدام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الطريقة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المتبعة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الدراسة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الاعتيادية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.  </w:t>
      </w:r>
    </w:p>
    <w:p w:rsidR="001F5ACB" w:rsidRDefault="006607CB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يعزو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الباحث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سبب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تفوق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الضابطة</w:t>
      </w:r>
      <w:r w:rsidR="001C7796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رسم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الأشكال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ينقلان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الاستاذ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دور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الملقن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دور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المُوجه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والمشرف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والمعزز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مما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ولد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لدى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طالبات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شعوراً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بأنهم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مصادر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مهمة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للمعلومات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F5AC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1F5ACB" w:rsidRDefault="001F5ACB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</w:t>
      </w:r>
    </w:p>
    <w:p w:rsidR="00FC5846" w:rsidRDefault="001F5ACB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 xml:space="preserve"> 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استعمال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رسم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الأشكال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التعليم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أدى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ال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زيادة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في حب الدرس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ل</w:t>
      </w:r>
      <w:r w:rsidR="00E13597">
        <w:rPr>
          <w:rFonts w:ascii="Simplified Arabic" w:hAnsi="Simplified Arabic" w:cs="Simplified Arabic" w:hint="cs"/>
          <w:sz w:val="32"/>
          <w:szCs w:val="32"/>
          <w:rtl/>
        </w:rPr>
        <w:t>طالبات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وقلل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الخوف من الدرس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>,</w:t>
      </w:r>
      <w:r w:rsidR="00420AA9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طريقة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تحفز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المشاركة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E13597">
        <w:rPr>
          <w:rFonts w:ascii="Simplified Arabic" w:hAnsi="Simplified Arabic" w:cs="Simplified Arabic" w:hint="cs"/>
          <w:sz w:val="32"/>
          <w:szCs w:val="32"/>
          <w:rtl/>
        </w:rPr>
        <w:t>القاعة الدراسية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مما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يجعل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العملية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التعليمية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أكثر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فاعلية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.</w:t>
      </w:r>
    </w:p>
    <w:p w:rsidR="0011341F" w:rsidRPr="00FC5846" w:rsidRDefault="001F5ACB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   </w:t>
      </w:r>
      <w:r w:rsidR="000F16B4">
        <w:rPr>
          <w:rFonts w:ascii="Simplified Arabic" w:hAnsi="Simplified Arabic" w:cs="Simplified Arabic" w:hint="cs"/>
          <w:sz w:val="32"/>
          <w:szCs w:val="32"/>
          <w:rtl/>
        </w:rPr>
        <w:t>ويبين الجدول (</w:t>
      </w:r>
      <w:r w:rsidR="000F16B4">
        <w:rPr>
          <w:rFonts w:ascii="Simplified Arabic" w:hAnsi="Simplified Arabic" w:cs="Simplified Arabic"/>
          <w:sz w:val="32"/>
          <w:szCs w:val="32"/>
        </w:rPr>
        <w:t>17</w:t>
      </w:r>
      <w:r w:rsidR="000F16B4">
        <w:rPr>
          <w:rFonts w:ascii="Simplified Arabic" w:hAnsi="Simplified Arabic" w:cs="Simplified Arabic" w:hint="cs"/>
          <w:sz w:val="32"/>
          <w:szCs w:val="32"/>
          <w:rtl/>
        </w:rPr>
        <w:t xml:space="preserve">)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نتائج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للتحصيل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وللمجموعة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هناك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فروقا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نتائج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القبلية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والبعدية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لكلا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المجموعتين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ولصالح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يعزو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الباحث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هذا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التحسن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الى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إن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الأشكال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المستخدمة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تعليم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طالبات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وفر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للطالبات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فرصاً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لاكتشاف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قدراتهم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وامكانياتهم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وما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يمتلكوه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معلومات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حول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الدرس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وذلك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بممارسة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هذه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الاستراتيجية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عن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التعلم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التقليدي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وكذلك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وفر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فرصاً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لجميع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bookmarkStart w:id="0" w:name="_GoBack"/>
      <w:bookmarkEnd w:id="0"/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الطالبات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أو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اغلبهم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الوصول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مرحلة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جيدة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ظل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استعمال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الباحث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مع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الأشكال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F16B4" w:rsidRPr="000F16B4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="000F16B4" w:rsidRPr="000F16B4">
        <w:rPr>
          <w:rFonts w:ascii="Simplified Arabic" w:hAnsi="Simplified Arabic" w:cs="Simplified Arabic"/>
          <w:sz w:val="32"/>
          <w:szCs w:val="32"/>
          <w:rtl/>
        </w:rPr>
        <w:t xml:space="preserve"> .</w:t>
      </w:r>
    </w:p>
    <w:p w:rsidR="006607CB" w:rsidRDefault="006607CB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    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خلال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تقدم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عرض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وتحليل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ومناقشة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نتائج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القبلية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والبعدية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لمجموعتي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البحث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والضابطة،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وتفوق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الضابطة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باستخدام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التحصيل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وتعليم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بعض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المهارات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الأساسية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بكرة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القدم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للصالات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خلال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التأثير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الواضح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لاستخدام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التحصيل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وتعليم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المهارات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الأساسية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بكرة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القدم</w:t>
      </w:r>
      <w:r w:rsidR="00AF2976">
        <w:rPr>
          <w:rFonts w:ascii="Simplified Arabic" w:hAnsi="Simplified Arabic" w:cs="Simplified Arabic" w:hint="cs"/>
          <w:sz w:val="32"/>
          <w:szCs w:val="32"/>
          <w:rtl/>
        </w:rPr>
        <w:t xml:space="preserve"> للصالات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خلال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تفوق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تعلمت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وفق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هذه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الاستراتيجية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سواء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التحصيل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للمادة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التعليمية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تضمنها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البرنامج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التعليمي،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او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تعلم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بعض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المهارات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الأساسية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بكرة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القدم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AF2976">
        <w:rPr>
          <w:rFonts w:ascii="Simplified Arabic" w:hAnsi="Simplified Arabic" w:cs="Simplified Arabic" w:hint="cs"/>
          <w:sz w:val="32"/>
          <w:szCs w:val="32"/>
          <w:rtl/>
        </w:rPr>
        <w:t xml:space="preserve">للصالات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وهي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مهارات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>(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المناولة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,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الاخماد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,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التهديف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بكرة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القدم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C5846" w:rsidRPr="00FC5846">
        <w:rPr>
          <w:rFonts w:ascii="Simplified Arabic" w:hAnsi="Simplified Arabic" w:cs="Simplified Arabic" w:hint="cs"/>
          <w:sz w:val="32"/>
          <w:szCs w:val="32"/>
          <w:rtl/>
        </w:rPr>
        <w:t>للصالات</w:t>
      </w:r>
      <w:r w:rsidR="00FC5846" w:rsidRPr="00FC5846">
        <w:rPr>
          <w:rFonts w:ascii="Simplified Arabic" w:hAnsi="Simplified Arabic" w:cs="Simplified Arabic"/>
          <w:sz w:val="32"/>
          <w:szCs w:val="32"/>
          <w:rtl/>
        </w:rPr>
        <w:t xml:space="preserve">) </w:t>
      </w:r>
    </w:p>
    <w:p w:rsidR="001F5ACB" w:rsidRDefault="001F5ACB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1F5ACB" w:rsidRDefault="001F5ACB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1F5ACB" w:rsidRDefault="001F5ACB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FC5846" w:rsidRPr="00FC5846" w:rsidRDefault="00FC5846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>
        <w:rPr>
          <w:rFonts w:ascii="Simplified Arabic" w:hAnsi="Simplified Arabic" w:cs="Simplified Arabic" w:hint="cs"/>
          <w:sz w:val="32"/>
          <w:szCs w:val="32"/>
          <w:rtl/>
        </w:rPr>
        <w:t xml:space="preserve">  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كما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يود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الباحث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يؤكد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حسن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التطبيق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لهذه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الاستراتيجية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بجميع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مكوناتها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والتأكيد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الجانب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فيها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ساهم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تحقيق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أهداف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البحث</w:t>
      </w:r>
      <w:r w:rsidR="006607CB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كما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يمكن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القول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أي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مادة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تعليمية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حركية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أو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مهارية</w:t>
      </w:r>
      <w:proofErr w:type="spellEnd"/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لا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تخلو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الجانب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لهذه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المادة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كون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ان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أي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مهارة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تتضمن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العديد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الأنواع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تؤدى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بها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والعديد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الخطوات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ينبغي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يطلع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عليها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المتعلم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معرفيا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ووفق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أي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وسيلة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607CB" w:rsidRPr="006607CB">
        <w:rPr>
          <w:rFonts w:ascii="Simplified Arabic" w:hAnsi="Simplified Arabic" w:cs="Simplified Arabic" w:hint="cs"/>
          <w:sz w:val="32"/>
          <w:szCs w:val="32"/>
          <w:rtl/>
        </w:rPr>
        <w:t>كانت</w:t>
      </w:r>
      <w:r w:rsidR="006607CB" w:rsidRPr="006607CB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FC5846" w:rsidRPr="00FC5846" w:rsidRDefault="00FC5846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    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ويؤكد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ياسر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دبور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ومحمد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مرسال،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>1995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ص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>45) "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الأهداف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المهارية</w:t>
      </w:r>
      <w:proofErr w:type="spellEnd"/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ترتبط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بالأهداف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المعرفية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لان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العلاقة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بينها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علاقة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وثيقة،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الأداء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الحركي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هو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نتاج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التفاعل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المتكامل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الجانب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والجانب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المهاري</w:t>
      </w:r>
      <w:r w:rsidR="006607C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6607CB">
        <w:rPr>
          <w:rFonts w:ascii="Simplified Arabic" w:hAnsi="Simplified Arabic" w:cs="Simplified Arabic" w:hint="cs"/>
          <w:sz w:val="32"/>
          <w:szCs w:val="32"/>
          <w:vertAlign w:val="superscript"/>
          <w:rtl/>
        </w:rPr>
        <w:t>(</w:t>
      </w:r>
      <w:r w:rsidR="006607CB">
        <w:rPr>
          <w:rStyle w:val="a9"/>
          <w:rFonts w:ascii="Simplified Arabic" w:hAnsi="Simplified Arabic" w:cs="Simplified Arabic"/>
          <w:sz w:val="32"/>
          <w:szCs w:val="32"/>
          <w:rtl/>
        </w:rPr>
        <w:footnoteReference w:id="4"/>
      </w:r>
      <w:r w:rsidR="006607CB">
        <w:rPr>
          <w:rFonts w:ascii="Simplified Arabic" w:hAnsi="Simplified Arabic" w:cs="Simplified Arabic" w:hint="cs"/>
          <w:sz w:val="32"/>
          <w:szCs w:val="32"/>
          <w:vertAlign w:val="superscript"/>
          <w:rtl/>
        </w:rPr>
        <w:t>)</w:t>
      </w:r>
      <w:r w:rsidR="006607CB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FF46AD" w:rsidRPr="00FC5846" w:rsidRDefault="00FC5846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    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واستنادا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لما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تقدم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نجد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الأداء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المهاري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علاقة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وثيقة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 xml:space="preserve">مع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الجانب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للفرد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إذ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لابد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تكون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العملية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التعليمية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لأي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أداء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مهاري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بكرة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قدم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F4F67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لصالات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بداية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المراحل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الأولى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للتعلم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يركز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فيها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الجانب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لهذه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المهارات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لكي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يساعد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ذلك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إكساب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الأداء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بصورة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أسرع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وأفضل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تعلمها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FC5846" w:rsidRPr="00FC5846" w:rsidRDefault="00FC5846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   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بهذا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تكون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قد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تحققت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أهداف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البحث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تأثير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استراتيجية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الاشكال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التوضيحية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التحصيل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المعرفي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وتعليم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بعض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المهارات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الأساسية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بكرة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القدم</w:t>
      </w:r>
      <w:r w:rsidR="00AF2976">
        <w:rPr>
          <w:rFonts w:ascii="Simplified Arabic" w:hAnsi="Simplified Arabic" w:cs="Simplified Arabic" w:hint="cs"/>
          <w:sz w:val="32"/>
          <w:szCs w:val="32"/>
          <w:rtl/>
        </w:rPr>
        <w:t xml:space="preserve"> للصالات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والتعرف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أفضلية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مجموعتي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البحث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تمثلت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بتفوق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الضابطة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. </w:t>
      </w:r>
    </w:p>
    <w:p w:rsidR="009A114C" w:rsidRPr="00C84F58" w:rsidRDefault="00FC5846" w:rsidP="004528A2">
      <w:pPr>
        <w:tabs>
          <w:tab w:val="left" w:pos="3235"/>
        </w:tabs>
        <w:spacing w:after="0" w:line="312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    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كذلك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تحقق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فروض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البحث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هناك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فروق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ذات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دلالة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إحصائية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القبلية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والبعدية،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والاختبارات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القبلية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والبعدية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والاختبارات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البعدية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بين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مجموعتي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البحث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والضابطة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لصالح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المجموعة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التجريبية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وهذا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ما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سعى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الباحث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FC5846">
        <w:rPr>
          <w:rFonts w:ascii="Simplified Arabic" w:hAnsi="Simplified Arabic" w:cs="Simplified Arabic" w:hint="cs"/>
          <w:sz w:val="32"/>
          <w:szCs w:val="32"/>
          <w:rtl/>
        </w:rPr>
        <w:t>لإثباته</w:t>
      </w:r>
      <w:r w:rsidRPr="00FC5846">
        <w:rPr>
          <w:rFonts w:ascii="Simplified Arabic" w:hAnsi="Simplified Arabic" w:cs="Simplified Arabic"/>
          <w:sz w:val="32"/>
          <w:szCs w:val="32"/>
          <w:rtl/>
        </w:rPr>
        <w:t>.</w:t>
      </w:r>
    </w:p>
    <w:sectPr w:rsidR="009A114C" w:rsidRPr="00C84F58" w:rsidSect="00DF7E2B">
      <w:footnotePr>
        <w:numRestart w:val="eachPage"/>
      </w:footnotePr>
      <w:pgSz w:w="11906" w:h="16838"/>
      <w:pgMar w:top="1440" w:right="1416" w:bottom="1440" w:left="1276" w:header="708" w:footer="708" w:gutter="0"/>
      <w:pgNumType w:start="115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C7D" w:rsidRDefault="00672C7D" w:rsidP="00F447A6">
      <w:pPr>
        <w:spacing w:after="0" w:line="240" w:lineRule="auto"/>
      </w:pPr>
      <w:r>
        <w:separator/>
      </w:r>
    </w:p>
  </w:endnote>
  <w:endnote w:type="continuationSeparator" w:id="0">
    <w:p w:rsidR="00672C7D" w:rsidRDefault="00672C7D" w:rsidP="00F44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C7D" w:rsidRDefault="00672C7D" w:rsidP="00F447A6">
      <w:pPr>
        <w:spacing w:after="0" w:line="240" w:lineRule="auto"/>
      </w:pPr>
      <w:r>
        <w:separator/>
      </w:r>
    </w:p>
  </w:footnote>
  <w:footnote w:type="continuationSeparator" w:id="0">
    <w:p w:rsidR="00672C7D" w:rsidRDefault="00672C7D" w:rsidP="00F447A6">
      <w:pPr>
        <w:spacing w:after="0" w:line="240" w:lineRule="auto"/>
      </w:pPr>
      <w:r>
        <w:continuationSeparator/>
      </w:r>
    </w:p>
  </w:footnote>
  <w:footnote w:id="1">
    <w:p w:rsidR="000470AF" w:rsidRDefault="00E62BF4" w:rsidP="000470AF">
      <w:pPr>
        <w:pStyle w:val="a8"/>
        <w:rPr>
          <w:rFonts w:cs="Arial"/>
          <w:rtl/>
          <w:lang w:bidi="ar-IQ"/>
        </w:rPr>
      </w:pPr>
      <w:r>
        <w:rPr>
          <w:rStyle w:val="a9"/>
        </w:rPr>
        <w:footnoteRef/>
      </w:r>
      <w:r>
        <w:rPr>
          <w:rtl/>
        </w:rPr>
        <w:t xml:space="preserve"> </w:t>
      </w:r>
      <w:r>
        <w:rPr>
          <w:rFonts w:cs="Arial" w:hint="cs"/>
          <w:rtl/>
          <w:lang w:bidi="ar-IQ"/>
        </w:rPr>
        <w:t xml:space="preserve">) </w:t>
      </w:r>
      <w:r w:rsidR="000470AF" w:rsidRPr="000470AF">
        <w:rPr>
          <w:rFonts w:cs="Arial" w:hint="cs"/>
          <w:rtl/>
          <w:lang w:bidi="ar-IQ"/>
        </w:rPr>
        <w:t>لمياء</w:t>
      </w:r>
      <w:r w:rsidR="000470AF" w:rsidRPr="000470AF">
        <w:rPr>
          <w:rFonts w:cs="Arial"/>
          <w:rtl/>
          <w:lang w:bidi="ar-IQ"/>
        </w:rPr>
        <w:t xml:space="preserve"> </w:t>
      </w:r>
      <w:r w:rsidR="000470AF" w:rsidRPr="000470AF">
        <w:rPr>
          <w:rFonts w:cs="Arial" w:hint="cs"/>
          <w:rtl/>
          <w:lang w:bidi="ar-IQ"/>
        </w:rPr>
        <w:t>حسن</w:t>
      </w:r>
      <w:r w:rsidR="000470AF" w:rsidRPr="000470AF">
        <w:rPr>
          <w:rFonts w:cs="Arial"/>
          <w:rtl/>
          <w:lang w:bidi="ar-IQ"/>
        </w:rPr>
        <w:t xml:space="preserve"> </w:t>
      </w:r>
      <w:r w:rsidR="000470AF" w:rsidRPr="000470AF">
        <w:rPr>
          <w:rFonts w:cs="Arial" w:hint="cs"/>
          <w:rtl/>
          <w:lang w:bidi="ar-IQ"/>
        </w:rPr>
        <w:t>الديوان</w:t>
      </w:r>
      <w:r w:rsidR="000470AF">
        <w:rPr>
          <w:rFonts w:cs="Arial" w:hint="cs"/>
          <w:u w:val="single"/>
          <w:rtl/>
          <w:lang w:bidi="ar-IQ"/>
        </w:rPr>
        <w:t xml:space="preserve"> </w:t>
      </w:r>
      <w:r w:rsidR="000470AF" w:rsidRPr="000470AF">
        <w:rPr>
          <w:rFonts w:cs="Arial"/>
          <w:u w:val="single"/>
          <w:rtl/>
          <w:lang w:bidi="ar-IQ"/>
        </w:rPr>
        <w:t>:</w:t>
      </w:r>
      <w:r w:rsidR="000470AF" w:rsidRPr="000470AF">
        <w:rPr>
          <w:rFonts w:cs="Arial" w:hint="cs"/>
          <w:u w:val="single"/>
          <w:rtl/>
          <w:lang w:bidi="ar-IQ"/>
        </w:rPr>
        <w:t>أساليب</w:t>
      </w:r>
      <w:r w:rsidR="000470AF" w:rsidRPr="000470AF">
        <w:rPr>
          <w:rFonts w:cs="Arial"/>
          <w:rtl/>
          <w:lang w:bidi="ar-IQ"/>
        </w:rPr>
        <w:t xml:space="preserve"> </w:t>
      </w:r>
      <w:r w:rsidR="000470AF" w:rsidRPr="000470AF">
        <w:rPr>
          <w:rFonts w:cs="Arial" w:hint="cs"/>
          <w:u w:val="single"/>
          <w:rtl/>
          <w:lang w:bidi="ar-IQ"/>
        </w:rPr>
        <w:t>فاعلة</w:t>
      </w:r>
      <w:r w:rsidR="000470AF" w:rsidRPr="000470AF">
        <w:rPr>
          <w:rFonts w:cs="Arial"/>
          <w:u w:val="single"/>
          <w:rtl/>
          <w:lang w:bidi="ar-IQ"/>
        </w:rPr>
        <w:t xml:space="preserve"> </w:t>
      </w:r>
      <w:r w:rsidR="000470AF" w:rsidRPr="000470AF">
        <w:rPr>
          <w:rFonts w:cs="Arial" w:hint="cs"/>
          <w:u w:val="single"/>
          <w:rtl/>
          <w:lang w:bidi="ar-IQ"/>
        </w:rPr>
        <w:t>في</w:t>
      </w:r>
      <w:r w:rsidR="000470AF" w:rsidRPr="000470AF">
        <w:rPr>
          <w:rFonts w:cs="Arial"/>
          <w:u w:val="single"/>
          <w:rtl/>
          <w:lang w:bidi="ar-IQ"/>
        </w:rPr>
        <w:t xml:space="preserve"> </w:t>
      </w:r>
      <w:r w:rsidR="000470AF" w:rsidRPr="000470AF">
        <w:rPr>
          <w:rFonts w:cs="Arial" w:hint="cs"/>
          <w:u w:val="single"/>
          <w:rtl/>
          <w:lang w:bidi="ar-IQ"/>
        </w:rPr>
        <w:t>تدريس</w:t>
      </w:r>
      <w:r w:rsidR="000470AF" w:rsidRPr="000470AF">
        <w:rPr>
          <w:rFonts w:cs="Arial"/>
          <w:u w:val="single"/>
          <w:rtl/>
          <w:lang w:bidi="ar-IQ"/>
        </w:rPr>
        <w:t xml:space="preserve"> </w:t>
      </w:r>
      <w:r w:rsidR="000470AF" w:rsidRPr="000470AF">
        <w:rPr>
          <w:rFonts w:cs="Arial" w:hint="cs"/>
          <w:u w:val="single"/>
          <w:rtl/>
          <w:lang w:bidi="ar-IQ"/>
        </w:rPr>
        <w:t>التربية</w:t>
      </w:r>
      <w:r w:rsidR="000470AF" w:rsidRPr="000470AF">
        <w:rPr>
          <w:rFonts w:cs="Arial"/>
          <w:u w:val="single"/>
          <w:rtl/>
          <w:lang w:bidi="ar-IQ"/>
        </w:rPr>
        <w:t xml:space="preserve"> </w:t>
      </w:r>
      <w:r w:rsidR="000470AF" w:rsidRPr="000470AF">
        <w:rPr>
          <w:rFonts w:cs="Arial" w:hint="cs"/>
          <w:u w:val="single"/>
          <w:rtl/>
          <w:lang w:bidi="ar-IQ"/>
        </w:rPr>
        <w:t>الرياضية</w:t>
      </w:r>
      <w:r w:rsidR="000470AF" w:rsidRPr="000470AF">
        <w:rPr>
          <w:rFonts w:cs="Arial"/>
          <w:u w:val="single"/>
          <w:rtl/>
          <w:lang w:bidi="ar-IQ"/>
        </w:rPr>
        <w:t xml:space="preserve"> </w:t>
      </w:r>
      <w:r w:rsidR="000470AF" w:rsidRPr="000470AF">
        <w:rPr>
          <w:rFonts w:cs="Arial" w:hint="cs"/>
          <w:u w:val="single"/>
          <w:rtl/>
          <w:lang w:bidi="ar-IQ"/>
        </w:rPr>
        <w:t>والتعلم</w:t>
      </w:r>
      <w:r w:rsidR="000470AF" w:rsidRPr="000470AF">
        <w:rPr>
          <w:rFonts w:cs="Arial"/>
          <w:u w:val="single"/>
          <w:rtl/>
          <w:lang w:bidi="ar-IQ"/>
        </w:rPr>
        <w:t xml:space="preserve"> </w:t>
      </w:r>
      <w:r w:rsidR="000470AF" w:rsidRPr="000470AF">
        <w:rPr>
          <w:rFonts w:cs="Arial" w:hint="cs"/>
          <w:u w:val="single"/>
          <w:rtl/>
          <w:lang w:bidi="ar-IQ"/>
        </w:rPr>
        <w:t>الحركي</w:t>
      </w:r>
      <w:r w:rsidR="000470AF">
        <w:rPr>
          <w:rFonts w:cs="Arial" w:hint="cs"/>
          <w:u w:val="single"/>
          <w:rtl/>
          <w:lang w:bidi="ar-IQ"/>
        </w:rPr>
        <w:t xml:space="preserve"> </w:t>
      </w:r>
      <w:r w:rsidR="000470AF" w:rsidRPr="000470AF">
        <w:rPr>
          <w:rFonts w:cs="Arial" w:hint="cs"/>
          <w:rtl/>
          <w:lang w:bidi="ar-IQ"/>
        </w:rPr>
        <w:t>،مطبعة</w:t>
      </w:r>
      <w:r w:rsidR="000470AF" w:rsidRPr="000470AF">
        <w:rPr>
          <w:rFonts w:cs="Arial"/>
          <w:rtl/>
          <w:lang w:bidi="ar-IQ"/>
        </w:rPr>
        <w:t xml:space="preserve"> </w:t>
      </w:r>
      <w:r w:rsidR="000470AF" w:rsidRPr="000470AF">
        <w:rPr>
          <w:rFonts w:cs="Arial" w:hint="cs"/>
          <w:rtl/>
          <w:lang w:bidi="ar-IQ"/>
        </w:rPr>
        <w:t>النخيل،البصرة،</w:t>
      </w:r>
      <w:r w:rsidR="000470AF" w:rsidRPr="000470AF">
        <w:rPr>
          <w:rFonts w:cs="Arial"/>
          <w:rtl/>
          <w:lang w:bidi="ar-IQ"/>
        </w:rPr>
        <w:t>2009</w:t>
      </w:r>
      <w:r w:rsidR="000470AF" w:rsidRPr="000470AF">
        <w:rPr>
          <w:rFonts w:cs="Arial" w:hint="cs"/>
          <w:rtl/>
          <w:lang w:bidi="ar-IQ"/>
        </w:rPr>
        <w:t>م</w:t>
      </w:r>
      <w:r w:rsidR="000470AF" w:rsidRPr="000470AF">
        <w:rPr>
          <w:rFonts w:cs="Arial"/>
          <w:rtl/>
          <w:lang w:bidi="ar-IQ"/>
        </w:rPr>
        <w:t xml:space="preserve"> </w:t>
      </w:r>
      <w:r w:rsidR="000470AF" w:rsidRPr="000470AF">
        <w:rPr>
          <w:rFonts w:cs="Arial" w:hint="cs"/>
          <w:rtl/>
          <w:lang w:bidi="ar-IQ"/>
        </w:rPr>
        <w:t>ص</w:t>
      </w:r>
      <w:r w:rsidR="000470AF" w:rsidRPr="000470AF">
        <w:rPr>
          <w:rFonts w:cs="Arial"/>
          <w:rtl/>
          <w:lang w:bidi="ar-IQ"/>
        </w:rPr>
        <w:t>22.</w:t>
      </w:r>
    </w:p>
    <w:p w:rsidR="00E62BF4" w:rsidRDefault="00E62BF4" w:rsidP="000470AF">
      <w:pPr>
        <w:pStyle w:val="a8"/>
        <w:rPr>
          <w:rtl/>
          <w:lang w:bidi="ar-IQ"/>
        </w:rPr>
      </w:pPr>
    </w:p>
  </w:footnote>
  <w:footnote w:id="2">
    <w:p w:rsidR="00AF26EF" w:rsidRPr="00AF26EF" w:rsidRDefault="00AF26EF">
      <w:pPr>
        <w:pStyle w:val="a8"/>
        <w:rPr>
          <w:rtl/>
          <w:lang w:bidi="ar-IQ"/>
        </w:rPr>
      </w:pPr>
      <w:r>
        <w:rPr>
          <w:rStyle w:val="a9"/>
        </w:rPr>
        <w:footnoteRef/>
      </w:r>
      <w:r>
        <w:rPr>
          <w:rtl/>
        </w:rPr>
        <w:t xml:space="preserve"> </w:t>
      </w:r>
      <w:r>
        <w:rPr>
          <w:rFonts w:hint="cs"/>
          <w:vertAlign w:val="superscript"/>
          <w:rtl/>
        </w:rPr>
        <w:t xml:space="preserve">) </w:t>
      </w:r>
      <w:r>
        <w:rPr>
          <w:rFonts w:hint="cs"/>
          <w:rtl/>
          <w:lang w:bidi="ar-IQ"/>
        </w:rPr>
        <w:t xml:space="preserve"> محمد يوسف الشيخ : </w:t>
      </w:r>
      <w:r w:rsidRPr="00AF26EF">
        <w:rPr>
          <w:rFonts w:hint="cs"/>
          <w:u w:val="single"/>
          <w:rtl/>
          <w:lang w:bidi="ar-IQ"/>
        </w:rPr>
        <w:t>التعلم الحركي</w:t>
      </w:r>
      <w:r>
        <w:rPr>
          <w:rFonts w:hint="cs"/>
          <w:rtl/>
          <w:lang w:bidi="ar-IQ"/>
        </w:rPr>
        <w:t xml:space="preserve"> , دار المعارف , 1984 , ص159 .</w:t>
      </w:r>
    </w:p>
  </w:footnote>
  <w:footnote w:id="3">
    <w:p w:rsidR="00FC5846" w:rsidRDefault="00FC5846" w:rsidP="00FC5846">
      <w:pPr>
        <w:pStyle w:val="a8"/>
        <w:rPr>
          <w:lang w:bidi="ar-IQ"/>
        </w:rPr>
      </w:pPr>
      <w:r>
        <w:rPr>
          <w:rStyle w:val="a9"/>
        </w:rPr>
        <w:footnoteRef/>
      </w:r>
      <w:r>
        <w:rPr>
          <w:rFonts w:cs="Arial" w:hint="cs"/>
          <w:rtl/>
          <w:lang w:bidi="ar-IQ"/>
        </w:rPr>
        <w:t xml:space="preserve">) </w:t>
      </w:r>
      <w:r w:rsidRPr="00FC5846">
        <w:rPr>
          <w:rFonts w:cs="Arial" w:hint="cs"/>
          <w:rtl/>
          <w:lang w:bidi="ar-IQ"/>
        </w:rPr>
        <w:t>فريده</w:t>
      </w:r>
      <w:r w:rsidRPr="00FC5846">
        <w:rPr>
          <w:rFonts w:cs="Arial"/>
          <w:rtl/>
          <w:lang w:bidi="ar-IQ"/>
        </w:rPr>
        <w:t xml:space="preserve"> </w:t>
      </w:r>
      <w:r w:rsidRPr="00FC5846">
        <w:rPr>
          <w:rFonts w:cs="Arial" w:hint="cs"/>
          <w:rtl/>
          <w:lang w:bidi="ar-IQ"/>
        </w:rPr>
        <w:t>إبراهيم</w:t>
      </w:r>
      <w:r w:rsidRPr="00FC5846">
        <w:rPr>
          <w:rFonts w:cs="Arial"/>
          <w:rtl/>
          <w:lang w:bidi="ar-IQ"/>
        </w:rPr>
        <w:t xml:space="preserve">: </w:t>
      </w:r>
      <w:r w:rsidRPr="00420AA9">
        <w:rPr>
          <w:rFonts w:cs="Arial" w:hint="cs"/>
          <w:u w:val="single"/>
          <w:rtl/>
          <w:lang w:bidi="ar-IQ"/>
        </w:rPr>
        <w:t>التربية</w:t>
      </w:r>
      <w:r w:rsidRPr="00420AA9">
        <w:rPr>
          <w:rFonts w:cs="Arial"/>
          <w:u w:val="single"/>
          <w:rtl/>
          <w:lang w:bidi="ar-IQ"/>
        </w:rPr>
        <w:t xml:space="preserve"> </w:t>
      </w:r>
      <w:r w:rsidRPr="00420AA9">
        <w:rPr>
          <w:rFonts w:cs="Arial" w:hint="cs"/>
          <w:u w:val="single"/>
          <w:rtl/>
          <w:lang w:bidi="ar-IQ"/>
        </w:rPr>
        <w:t>الحركية</w:t>
      </w:r>
      <w:r w:rsidRPr="00420AA9">
        <w:rPr>
          <w:rFonts w:cs="Arial"/>
          <w:u w:val="single"/>
          <w:rtl/>
          <w:lang w:bidi="ar-IQ"/>
        </w:rPr>
        <w:t xml:space="preserve"> </w:t>
      </w:r>
      <w:r w:rsidRPr="00420AA9">
        <w:rPr>
          <w:rFonts w:cs="Arial" w:hint="cs"/>
          <w:u w:val="single"/>
          <w:rtl/>
          <w:lang w:bidi="ar-IQ"/>
        </w:rPr>
        <w:t>لمرحلة</w:t>
      </w:r>
      <w:r w:rsidRPr="00420AA9">
        <w:rPr>
          <w:rFonts w:cs="Arial"/>
          <w:u w:val="single"/>
          <w:rtl/>
          <w:lang w:bidi="ar-IQ"/>
        </w:rPr>
        <w:t xml:space="preserve"> </w:t>
      </w:r>
      <w:r w:rsidRPr="00420AA9">
        <w:rPr>
          <w:rFonts w:cs="Arial" w:hint="cs"/>
          <w:u w:val="single"/>
          <w:rtl/>
          <w:lang w:bidi="ar-IQ"/>
        </w:rPr>
        <w:t>رياض</w:t>
      </w:r>
      <w:r w:rsidRPr="00420AA9">
        <w:rPr>
          <w:rFonts w:cs="Arial"/>
          <w:u w:val="single"/>
          <w:rtl/>
          <w:lang w:bidi="ar-IQ"/>
        </w:rPr>
        <w:t xml:space="preserve"> </w:t>
      </w:r>
      <w:r w:rsidRPr="00420AA9">
        <w:rPr>
          <w:rFonts w:cs="Arial" w:hint="cs"/>
          <w:u w:val="single"/>
          <w:rtl/>
          <w:lang w:bidi="ar-IQ"/>
        </w:rPr>
        <w:t>الأطفال</w:t>
      </w:r>
      <w:r w:rsidRPr="00420AA9">
        <w:rPr>
          <w:rFonts w:cs="Arial"/>
          <w:u w:val="single"/>
          <w:rtl/>
          <w:lang w:bidi="ar-IQ"/>
        </w:rPr>
        <w:t xml:space="preserve"> </w:t>
      </w:r>
      <w:r w:rsidRPr="00420AA9">
        <w:rPr>
          <w:rFonts w:cs="Arial" w:hint="cs"/>
          <w:u w:val="single"/>
          <w:rtl/>
          <w:lang w:bidi="ar-IQ"/>
        </w:rPr>
        <w:t>والمرحلة</w:t>
      </w:r>
      <w:r w:rsidRPr="00420AA9">
        <w:rPr>
          <w:rFonts w:cs="Arial"/>
          <w:u w:val="single"/>
          <w:rtl/>
          <w:lang w:bidi="ar-IQ"/>
        </w:rPr>
        <w:t xml:space="preserve"> </w:t>
      </w:r>
      <w:r w:rsidRPr="00420AA9">
        <w:rPr>
          <w:rFonts w:cs="Arial" w:hint="cs"/>
          <w:u w:val="single"/>
          <w:rtl/>
          <w:lang w:bidi="ar-IQ"/>
        </w:rPr>
        <w:t>الابتدائية</w:t>
      </w:r>
      <w:r w:rsidRPr="00FC5846">
        <w:rPr>
          <w:rFonts w:cs="Arial" w:hint="cs"/>
          <w:rtl/>
          <w:lang w:bidi="ar-IQ"/>
        </w:rPr>
        <w:t>،ط</w:t>
      </w:r>
      <w:r w:rsidRPr="00FC5846">
        <w:rPr>
          <w:rFonts w:cs="Arial"/>
          <w:rtl/>
          <w:lang w:bidi="ar-IQ"/>
        </w:rPr>
        <w:t>1</w:t>
      </w:r>
      <w:r w:rsidRPr="00FC5846">
        <w:rPr>
          <w:rFonts w:cs="Arial" w:hint="cs"/>
          <w:rtl/>
          <w:lang w:bidi="ar-IQ"/>
        </w:rPr>
        <w:t>،</w:t>
      </w:r>
      <w:r w:rsidRPr="00FC5846">
        <w:rPr>
          <w:rFonts w:cs="Arial"/>
          <w:rtl/>
          <w:lang w:bidi="ar-IQ"/>
        </w:rPr>
        <w:t xml:space="preserve"> </w:t>
      </w:r>
      <w:r w:rsidRPr="00FC5846">
        <w:rPr>
          <w:rFonts w:cs="Arial" w:hint="cs"/>
          <w:rtl/>
          <w:lang w:bidi="ar-IQ"/>
        </w:rPr>
        <w:t>دار</w:t>
      </w:r>
      <w:r w:rsidRPr="00FC5846">
        <w:rPr>
          <w:rFonts w:cs="Arial"/>
          <w:rtl/>
          <w:lang w:bidi="ar-IQ"/>
        </w:rPr>
        <w:t xml:space="preserve"> </w:t>
      </w:r>
      <w:r w:rsidRPr="00FC5846">
        <w:rPr>
          <w:rFonts w:cs="Arial" w:hint="cs"/>
          <w:rtl/>
          <w:lang w:bidi="ar-IQ"/>
        </w:rPr>
        <w:t>القلم،</w:t>
      </w:r>
      <w:r w:rsidRPr="00FC5846">
        <w:rPr>
          <w:rFonts w:cs="Arial"/>
          <w:rtl/>
          <w:lang w:bidi="ar-IQ"/>
        </w:rPr>
        <w:t xml:space="preserve"> </w:t>
      </w:r>
      <w:r w:rsidRPr="00FC5846">
        <w:rPr>
          <w:rFonts w:cs="Arial" w:hint="cs"/>
          <w:rtl/>
          <w:lang w:bidi="ar-IQ"/>
        </w:rPr>
        <w:t>الكويت،</w:t>
      </w:r>
      <w:r w:rsidRPr="00FC5846">
        <w:rPr>
          <w:rFonts w:cs="Arial"/>
          <w:rtl/>
          <w:lang w:bidi="ar-IQ"/>
        </w:rPr>
        <w:t>1987</w:t>
      </w:r>
      <w:r w:rsidRPr="00FC5846">
        <w:rPr>
          <w:rFonts w:cs="Arial" w:hint="cs"/>
          <w:rtl/>
          <w:lang w:bidi="ar-IQ"/>
        </w:rPr>
        <w:t>م</w:t>
      </w:r>
      <w:r w:rsidRPr="00FC5846">
        <w:rPr>
          <w:rFonts w:cs="Arial"/>
          <w:rtl/>
          <w:lang w:bidi="ar-IQ"/>
        </w:rPr>
        <w:t xml:space="preserve"> </w:t>
      </w:r>
      <w:r w:rsidRPr="00FC5846">
        <w:rPr>
          <w:rFonts w:cs="Arial" w:hint="cs"/>
          <w:rtl/>
          <w:lang w:bidi="ar-IQ"/>
        </w:rPr>
        <w:t>ص</w:t>
      </w:r>
      <w:r w:rsidRPr="00FC5846">
        <w:rPr>
          <w:rFonts w:cs="Arial"/>
          <w:rtl/>
          <w:lang w:bidi="ar-IQ"/>
        </w:rPr>
        <w:t>92</w:t>
      </w:r>
    </w:p>
  </w:footnote>
  <w:footnote w:id="4">
    <w:p w:rsidR="006607CB" w:rsidRDefault="006607CB">
      <w:pPr>
        <w:pStyle w:val="a8"/>
        <w:rPr>
          <w:lang w:bidi="ar-IQ"/>
        </w:rPr>
      </w:pPr>
      <w:r>
        <w:rPr>
          <w:rStyle w:val="a9"/>
        </w:rPr>
        <w:footnoteRef/>
      </w:r>
      <w:r>
        <w:rPr>
          <w:rFonts w:hint="cs"/>
          <w:rtl/>
        </w:rPr>
        <w:t>)</w:t>
      </w:r>
      <w:r>
        <w:rPr>
          <w:rtl/>
        </w:rPr>
        <w:t xml:space="preserve"> </w:t>
      </w:r>
      <w:r w:rsidRPr="006607CB">
        <w:rPr>
          <w:rFonts w:cs="Arial" w:hint="cs"/>
          <w:rtl/>
          <w:lang w:bidi="ar-IQ"/>
        </w:rPr>
        <w:t>ياسر</w:t>
      </w:r>
      <w:r w:rsidRPr="006607CB">
        <w:rPr>
          <w:rFonts w:cs="Arial"/>
          <w:rtl/>
          <w:lang w:bidi="ar-IQ"/>
        </w:rPr>
        <w:t xml:space="preserve"> </w:t>
      </w:r>
      <w:r w:rsidRPr="006607CB">
        <w:rPr>
          <w:rFonts w:cs="Arial" w:hint="cs"/>
          <w:rtl/>
          <w:lang w:bidi="ar-IQ"/>
        </w:rPr>
        <w:t>دبور</w:t>
      </w:r>
      <w:r w:rsidRPr="006607CB">
        <w:rPr>
          <w:rFonts w:cs="Arial"/>
          <w:rtl/>
          <w:lang w:bidi="ar-IQ"/>
        </w:rPr>
        <w:t xml:space="preserve"> </w:t>
      </w:r>
      <w:r w:rsidRPr="006607CB">
        <w:rPr>
          <w:rFonts w:cs="Arial" w:hint="cs"/>
          <w:rtl/>
          <w:lang w:bidi="ar-IQ"/>
        </w:rPr>
        <w:t>ومحمد</w:t>
      </w:r>
      <w:r w:rsidRPr="006607CB">
        <w:rPr>
          <w:rFonts w:cs="Arial"/>
          <w:rtl/>
          <w:lang w:bidi="ar-IQ"/>
        </w:rPr>
        <w:t xml:space="preserve"> </w:t>
      </w:r>
      <w:r w:rsidRPr="006607CB">
        <w:rPr>
          <w:rFonts w:cs="Arial" w:hint="cs"/>
          <w:rtl/>
          <w:lang w:bidi="ar-IQ"/>
        </w:rPr>
        <w:t>مرسال</w:t>
      </w:r>
      <w:r w:rsidRPr="006607CB">
        <w:rPr>
          <w:rFonts w:cs="Arial"/>
          <w:rtl/>
          <w:lang w:bidi="ar-IQ"/>
        </w:rPr>
        <w:t xml:space="preserve">: </w:t>
      </w:r>
      <w:r w:rsidRPr="00420AA9">
        <w:rPr>
          <w:rFonts w:cs="Arial" w:hint="cs"/>
          <w:u w:val="single"/>
          <w:rtl/>
          <w:lang w:bidi="ar-IQ"/>
        </w:rPr>
        <w:t>بناء</w:t>
      </w:r>
      <w:r w:rsidRPr="00420AA9">
        <w:rPr>
          <w:rFonts w:cs="Arial"/>
          <w:u w:val="single"/>
          <w:rtl/>
          <w:lang w:bidi="ar-IQ"/>
        </w:rPr>
        <w:t xml:space="preserve"> </w:t>
      </w:r>
      <w:r w:rsidRPr="00420AA9">
        <w:rPr>
          <w:rFonts w:cs="Arial" w:hint="cs"/>
          <w:u w:val="single"/>
          <w:rtl/>
          <w:lang w:bidi="ar-IQ"/>
        </w:rPr>
        <w:t>اختبار</w:t>
      </w:r>
      <w:r w:rsidRPr="00420AA9">
        <w:rPr>
          <w:rFonts w:cs="Arial"/>
          <w:u w:val="single"/>
          <w:rtl/>
          <w:lang w:bidi="ar-IQ"/>
        </w:rPr>
        <w:t xml:space="preserve"> </w:t>
      </w:r>
      <w:r w:rsidRPr="00420AA9">
        <w:rPr>
          <w:rFonts w:cs="Arial" w:hint="cs"/>
          <w:u w:val="single"/>
          <w:rtl/>
          <w:lang w:bidi="ar-IQ"/>
        </w:rPr>
        <w:t>معرفي</w:t>
      </w:r>
      <w:r w:rsidRPr="00420AA9">
        <w:rPr>
          <w:rFonts w:cs="Arial"/>
          <w:u w:val="single"/>
          <w:rtl/>
          <w:lang w:bidi="ar-IQ"/>
        </w:rPr>
        <w:t xml:space="preserve"> </w:t>
      </w:r>
      <w:r w:rsidRPr="00420AA9">
        <w:rPr>
          <w:rFonts w:cs="Arial" w:hint="cs"/>
          <w:u w:val="single"/>
          <w:rtl/>
          <w:lang w:bidi="ar-IQ"/>
        </w:rPr>
        <w:t>للناشئين</w:t>
      </w:r>
      <w:r w:rsidRPr="00420AA9">
        <w:rPr>
          <w:rFonts w:cs="Arial"/>
          <w:u w:val="single"/>
          <w:rtl/>
          <w:lang w:bidi="ar-IQ"/>
        </w:rPr>
        <w:t xml:space="preserve"> </w:t>
      </w:r>
      <w:r w:rsidRPr="00420AA9">
        <w:rPr>
          <w:rFonts w:cs="Arial" w:hint="cs"/>
          <w:u w:val="single"/>
          <w:rtl/>
          <w:lang w:bidi="ar-IQ"/>
        </w:rPr>
        <w:t>بكرة</w:t>
      </w:r>
      <w:r w:rsidRPr="00420AA9">
        <w:rPr>
          <w:rFonts w:cs="Arial"/>
          <w:u w:val="single"/>
          <w:rtl/>
          <w:lang w:bidi="ar-IQ"/>
        </w:rPr>
        <w:t xml:space="preserve"> </w:t>
      </w:r>
      <w:r w:rsidRPr="00420AA9">
        <w:rPr>
          <w:rFonts w:cs="Arial" w:hint="cs"/>
          <w:u w:val="single"/>
          <w:rtl/>
          <w:lang w:bidi="ar-IQ"/>
        </w:rPr>
        <w:t>اليد</w:t>
      </w:r>
      <w:r w:rsidR="00420AA9">
        <w:rPr>
          <w:rFonts w:cs="Arial" w:hint="cs"/>
          <w:rtl/>
          <w:lang w:bidi="ar-IQ"/>
        </w:rPr>
        <w:t xml:space="preserve"> </w:t>
      </w:r>
      <w:r w:rsidRPr="006607CB">
        <w:rPr>
          <w:rFonts w:cs="Arial" w:hint="cs"/>
          <w:rtl/>
          <w:lang w:bidi="ar-IQ"/>
        </w:rPr>
        <w:t>،جامعة</w:t>
      </w:r>
      <w:r w:rsidRPr="006607CB">
        <w:rPr>
          <w:rFonts w:cs="Arial"/>
          <w:rtl/>
          <w:lang w:bidi="ar-IQ"/>
        </w:rPr>
        <w:t xml:space="preserve"> </w:t>
      </w:r>
      <w:r w:rsidRPr="006607CB">
        <w:rPr>
          <w:rFonts w:cs="Arial" w:hint="cs"/>
          <w:rtl/>
          <w:lang w:bidi="ar-IQ"/>
        </w:rPr>
        <w:t>حلوان،</w:t>
      </w:r>
      <w:r w:rsidRPr="006607CB">
        <w:rPr>
          <w:rFonts w:cs="Arial"/>
          <w:rtl/>
          <w:lang w:bidi="ar-IQ"/>
        </w:rPr>
        <w:t xml:space="preserve"> </w:t>
      </w:r>
      <w:r w:rsidRPr="006607CB">
        <w:rPr>
          <w:rFonts w:cs="Arial" w:hint="cs"/>
          <w:rtl/>
          <w:lang w:bidi="ar-IQ"/>
        </w:rPr>
        <w:t>المؤتمر</w:t>
      </w:r>
      <w:r w:rsidRPr="006607CB">
        <w:rPr>
          <w:rFonts w:cs="Arial"/>
          <w:rtl/>
          <w:lang w:bidi="ar-IQ"/>
        </w:rPr>
        <w:t xml:space="preserve"> </w:t>
      </w:r>
      <w:r w:rsidRPr="006607CB">
        <w:rPr>
          <w:rFonts w:cs="Arial" w:hint="cs"/>
          <w:rtl/>
          <w:lang w:bidi="ar-IQ"/>
        </w:rPr>
        <w:t>العلمي</w:t>
      </w:r>
      <w:r w:rsidRPr="006607CB">
        <w:rPr>
          <w:rFonts w:cs="Arial"/>
          <w:rtl/>
          <w:lang w:bidi="ar-IQ"/>
        </w:rPr>
        <w:t xml:space="preserve"> </w:t>
      </w:r>
      <w:r w:rsidRPr="006607CB">
        <w:rPr>
          <w:rFonts w:cs="Arial" w:hint="cs"/>
          <w:rtl/>
          <w:lang w:bidi="ar-IQ"/>
        </w:rPr>
        <w:t>الدولي،</w:t>
      </w:r>
      <w:r w:rsidRPr="006607CB">
        <w:rPr>
          <w:rFonts w:cs="Arial"/>
          <w:rtl/>
          <w:lang w:bidi="ar-IQ"/>
        </w:rPr>
        <w:t xml:space="preserve"> </w:t>
      </w:r>
      <w:r w:rsidRPr="006607CB">
        <w:rPr>
          <w:rFonts w:cs="Arial" w:hint="cs"/>
          <w:rtl/>
          <w:lang w:bidi="ar-IQ"/>
        </w:rPr>
        <w:t>القاهرة</w:t>
      </w:r>
      <w:r w:rsidRPr="006607CB">
        <w:rPr>
          <w:rFonts w:cs="Arial"/>
          <w:rtl/>
          <w:lang w:bidi="ar-IQ"/>
        </w:rPr>
        <w:t xml:space="preserve"> 1995</w:t>
      </w:r>
      <w:r w:rsidRPr="006607CB">
        <w:rPr>
          <w:rFonts w:cs="Arial" w:hint="cs"/>
          <w:rtl/>
          <w:lang w:bidi="ar-IQ"/>
        </w:rPr>
        <w:t>ص</w:t>
      </w:r>
      <w:r w:rsidR="00E13597">
        <w:rPr>
          <w:rFonts w:cs="Arial" w:hint="cs"/>
          <w:rtl/>
          <w:lang w:bidi="ar-IQ"/>
        </w:rPr>
        <w:t>45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E2B" w:rsidRDefault="00DF7E2B" w:rsidP="00DF7E2B">
    <w:pPr>
      <w:pStyle w:val="a3"/>
    </w:pPr>
    <w:r>
      <w:rPr>
        <w:rFonts w:hint="cs"/>
        <w:rtl/>
      </w:rPr>
      <w:t xml:space="preserve">                                                                                                                                         </w:t>
    </w:r>
    <w:r>
      <w:rPr>
        <w:rtl/>
      </w:rPr>
      <w:fldChar w:fldCharType="begin"/>
    </w:r>
    <w:r>
      <w:instrText>PAGE   \* MERGEFORMAT</w:instrText>
    </w:r>
    <w:r>
      <w:rPr>
        <w:rtl/>
      </w:rPr>
      <w:fldChar w:fldCharType="separate"/>
    </w:r>
    <w:r w:rsidR="00AF2976" w:rsidRPr="00AF2976">
      <w:rPr>
        <w:noProof/>
        <w:rtl/>
        <w:lang w:val="ar-SA"/>
      </w:rPr>
      <w:t>117</w:t>
    </w:r>
    <w:r>
      <w:rPr>
        <w:rtl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877E8"/>
    <w:multiLevelType w:val="hybridMultilevel"/>
    <w:tmpl w:val="9C108CD0"/>
    <w:lvl w:ilvl="0" w:tplc="97F89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925BE4"/>
    <w:multiLevelType w:val="hybridMultilevel"/>
    <w:tmpl w:val="CE309B26"/>
    <w:lvl w:ilvl="0" w:tplc="6A9AF1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2F24C3"/>
    <w:multiLevelType w:val="hybridMultilevel"/>
    <w:tmpl w:val="927C04F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F7F3148"/>
    <w:multiLevelType w:val="hybridMultilevel"/>
    <w:tmpl w:val="3A66EBB4"/>
    <w:lvl w:ilvl="0" w:tplc="6DBC49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7A6"/>
    <w:rsid w:val="00012B9F"/>
    <w:rsid w:val="00031358"/>
    <w:rsid w:val="00041924"/>
    <w:rsid w:val="0004662F"/>
    <w:rsid w:val="000470AF"/>
    <w:rsid w:val="0005635D"/>
    <w:rsid w:val="00082172"/>
    <w:rsid w:val="000A43E3"/>
    <w:rsid w:val="000B2AA1"/>
    <w:rsid w:val="000C64DE"/>
    <w:rsid w:val="000D3BDF"/>
    <w:rsid w:val="000E553B"/>
    <w:rsid w:val="000E6FD8"/>
    <w:rsid w:val="000F16B4"/>
    <w:rsid w:val="0011341F"/>
    <w:rsid w:val="00134C79"/>
    <w:rsid w:val="00142175"/>
    <w:rsid w:val="00157819"/>
    <w:rsid w:val="00162929"/>
    <w:rsid w:val="00174F25"/>
    <w:rsid w:val="00175BBF"/>
    <w:rsid w:val="00177BE3"/>
    <w:rsid w:val="001828B5"/>
    <w:rsid w:val="001875CF"/>
    <w:rsid w:val="00197BF3"/>
    <w:rsid w:val="001C2DE2"/>
    <w:rsid w:val="001C7796"/>
    <w:rsid w:val="001D204C"/>
    <w:rsid w:val="001E6361"/>
    <w:rsid w:val="001F5ACB"/>
    <w:rsid w:val="00205A5D"/>
    <w:rsid w:val="00235883"/>
    <w:rsid w:val="00262BE3"/>
    <w:rsid w:val="002D31DF"/>
    <w:rsid w:val="002E617E"/>
    <w:rsid w:val="002F2337"/>
    <w:rsid w:val="00312084"/>
    <w:rsid w:val="0031721C"/>
    <w:rsid w:val="003310C0"/>
    <w:rsid w:val="00332529"/>
    <w:rsid w:val="00394BF8"/>
    <w:rsid w:val="003B543D"/>
    <w:rsid w:val="003D6CBB"/>
    <w:rsid w:val="003F4F67"/>
    <w:rsid w:val="00414612"/>
    <w:rsid w:val="00414827"/>
    <w:rsid w:val="00420AA9"/>
    <w:rsid w:val="004528A2"/>
    <w:rsid w:val="004573D9"/>
    <w:rsid w:val="00475AA7"/>
    <w:rsid w:val="00492A35"/>
    <w:rsid w:val="004B1F9D"/>
    <w:rsid w:val="004B6242"/>
    <w:rsid w:val="004C1DC4"/>
    <w:rsid w:val="004E45B3"/>
    <w:rsid w:val="004E78DF"/>
    <w:rsid w:val="004F3FC8"/>
    <w:rsid w:val="00503821"/>
    <w:rsid w:val="00507BC2"/>
    <w:rsid w:val="00550FD9"/>
    <w:rsid w:val="00556043"/>
    <w:rsid w:val="00592C2B"/>
    <w:rsid w:val="005A503B"/>
    <w:rsid w:val="005A52DA"/>
    <w:rsid w:val="005B5142"/>
    <w:rsid w:val="005B7C0C"/>
    <w:rsid w:val="005D5733"/>
    <w:rsid w:val="005D679C"/>
    <w:rsid w:val="005D7DCE"/>
    <w:rsid w:val="0061015C"/>
    <w:rsid w:val="006425F2"/>
    <w:rsid w:val="006607CB"/>
    <w:rsid w:val="006625F8"/>
    <w:rsid w:val="00670FF9"/>
    <w:rsid w:val="00672C7D"/>
    <w:rsid w:val="006A33C8"/>
    <w:rsid w:val="006B4AB3"/>
    <w:rsid w:val="00717416"/>
    <w:rsid w:val="0074133C"/>
    <w:rsid w:val="007646C7"/>
    <w:rsid w:val="00764C79"/>
    <w:rsid w:val="00786A54"/>
    <w:rsid w:val="007C1CF0"/>
    <w:rsid w:val="007F2BED"/>
    <w:rsid w:val="008017D3"/>
    <w:rsid w:val="00880FD5"/>
    <w:rsid w:val="00897EE2"/>
    <w:rsid w:val="008C5B3B"/>
    <w:rsid w:val="008D2969"/>
    <w:rsid w:val="008E2797"/>
    <w:rsid w:val="00901C5F"/>
    <w:rsid w:val="009146B7"/>
    <w:rsid w:val="009832E4"/>
    <w:rsid w:val="00985054"/>
    <w:rsid w:val="009A114C"/>
    <w:rsid w:val="009A2AD4"/>
    <w:rsid w:val="009A2F10"/>
    <w:rsid w:val="009C4895"/>
    <w:rsid w:val="009C6672"/>
    <w:rsid w:val="009C6F14"/>
    <w:rsid w:val="009F239C"/>
    <w:rsid w:val="00A10242"/>
    <w:rsid w:val="00A32435"/>
    <w:rsid w:val="00A60468"/>
    <w:rsid w:val="00A60633"/>
    <w:rsid w:val="00A70CD1"/>
    <w:rsid w:val="00A848FC"/>
    <w:rsid w:val="00A85F16"/>
    <w:rsid w:val="00A902B9"/>
    <w:rsid w:val="00A92477"/>
    <w:rsid w:val="00A96FF5"/>
    <w:rsid w:val="00AF26EF"/>
    <w:rsid w:val="00AF2976"/>
    <w:rsid w:val="00B00037"/>
    <w:rsid w:val="00B01553"/>
    <w:rsid w:val="00B01F20"/>
    <w:rsid w:val="00B14D05"/>
    <w:rsid w:val="00B23BEB"/>
    <w:rsid w:val="00B377A5"/>
    <w:rsid w:val="00B7765A"/>
    <w:rsid w:val="00B83139"/>
    <w:rsid w:val="00B875FB"/>
    <w:rsid w:val="00B94DB8"/>
    <w:rsid w:val="00C041E5"/>
    <w:rsid w:val="00C14890"/>
    <w:rsid w:val="00C240D7"/>
    <w:rsid w:val="00C31132"/>
    <w:rsid w:val="00C314F3"/>
    <w:rsid w:val="00C322AF"/>
    <w:rsid w:val="00C52D55"/>
    <w:rsid w:val="00C72F52"/>
    <w:rsid w:val="00C81C3F"/>
    <w:rsid w:val="00C84F58"/>
    <w:rsid w:val="00CA2EE6"/>
    <w:rsid w:val="00CB56FE"/>
    <w:rsid w:val="00CE641E"/>
    <w:rsid w:val="00D230DD"/>
    <w:rsid w:val="00D400F1"/>
    <w:rsid w:val="00D510FD"/>
    <w:rsid w:val="00D97912"/>
    <w:rsid w:val="00DE6A4A"/>
    <w:rsid w:val="00DF7E2B"/>
    <w:rsid w:val="00E13597"/>
    <w:rsid w:val="00E62BF4"/>
    <w:rsid w:val="00E875F3"/>
    <w:rsid w:val="00EB5AA0"/>
    <w:rsid w:val="00ED1A77"/>
    <w:rsid w:val="00ED23C7"/>
    <w:rsid w:val="00EF5157"/>
    <w:rsid w:val="00F00A98"/>
    <w:rsid w:val="00F11641"/>
    <w:rsid w:val="00F15D15"/>
    <w:rsid w:val="00F2025B"/>
    <w:rsid w:val="00F22D2E"/>
    <w:rsid w:val="00F2575E"/>
    <w:rsid w:val="00F32248"/>
    <w:rsid w:val="00F359AD"/>
    <w:rsid w:val="00F447A6"/>
    <w:rsid w:val="00F5236C"/>
    <w:rsid w:val="00F802BB"/>
    <w:rsid w:val="00F806F8"/>
    <w:rsid w:val="00F80D42"/>
    <w:rsid w:val="00F92A7E"/>
    <w:rsid w:val="00FC2CA2"/>
    <w:rsid w:val="00FC5846"/>
    <w:rsid w:val="00FF1630"/>
    <w:rsid w:val="00FF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47A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447A6"/>
  </w:style>
  <w:style w:type="paragraph" w:styleId="a4">
    <w:name w:val="footer"/>
    <w:basedOn w:val="a"/>
    <w:link w:val="Char0"/>
    <w:uiPriority w:val="99"/>
    <w:unhideWhenUsed/>
    <w:rsid w:val="00F447A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447A6"/>
  </w:style>
  <w:style w:type="table" w:customStyle="1" w:styleId="1">
    <w:name w:val="شبكة جدول1"/>
    <w:basedOn w:val="a1"/>
    <w:next w:val="a5"/>
    <w:uiPriority w:val="59"/>
    <w:rsid w:val="00175B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175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A33C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801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8017D3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Char2"/>
    <w:uiPriority w:val="99"/>
    <w:semiHidden/>
    <w:unhideWhenUsed/>
    <w:rsid w:val="00E62BF4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8"/>
    <w:uiPriority w:val="99"/>
    <w:semiHidden/>
    <w:rsid w:val="00E62BF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62BF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47A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447A6"/>
  </w:style>
  <w:style w:type="paragraph" w:styleId="a4">
    <w:name w:val="footer"/>
    <w:basedOn w:val="a"/>
    <w:link w:val="Char0"/>
    <w:uiPriority w:val="99"/>
    <w:unhideWhenUsed/>
    <w:rsid w:val="00F447A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447A6"/>
  </w:style>
  <w:style w:type="table" w:customStyle="1" w:styleId="1">
    <w:name w:val="شبكة جدول1"/>
    <w:basedOn w:val="a1"/>
    <w:next w:val="a5"/>
    <w:uiPriority w:val="59"/>
    <w:rsid w:val="00175B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175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A33C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801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8017D3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Char2"/>
    <w:uiPriority w:val="99"/>
    <w:semiHidden/>
    <w:unhideWhenUsed/>
    <w:rsid w:val="00E62BF4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8"/>
    <w:uiPriority w:val="99"/>
    <w:semiHidden/>
    <w:rsid w:val="00E62BF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6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60A4C-E48C-468F-AA15-CAD398BA9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</Pages>
  <Words>2790</Words>
  <Characters>15905</Characters>
  <Application>Microsoft Office Word</Application>
  <DocSecurity>0</DocSecurity>
  <Lines>132</Lines>
  <Paragraphs>37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18658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user</cp:lastModifiedBy>
  <cp:revision>45</cp:revision>
  <cp:lastPrinted>2016-11-01T16:56:00Z</cp:lastPrinted>
  <dcterms:created xsi:type="dcterms:W3CDTF">2016-05-20T07:37:00Z</dcterms:created>
  <dcterms:modified xsi:type="dcterms:W3CDTF">2016-11-01T16:57:00Z</dcterms:modified>
</cp:coreProperties>
</file>